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53" w:rsidRDefault="00C03B53" w:rsidP="00C03B53">
      <w:pPr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DB58C6" w:rsidRDefault="00C03B53" w:rsidP="00C03B53">
      <w:pPr>
        <w:jc w:val="center"/>
        <w:rPr>
          <w:b/>
        </w:rPr>
      </w:pPr>
      <w:r w:rsidRPr="006124B5">
        <w:rPr>
          <w:b/>
          <w:szCs w:val="28"/>
        </w:rPr>
        <w:t>о реализации и оценке эффективности  муниципальн</w:t>
      </w:r>
      <w:r>
        <w:rPr>
          <w:b/>
          <w:szCs w:val="28"/>
        </w:rPr>
        <w:t>ой</w:t>
      </w:r>
      <w:r w:rsidRPr="006124B5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6124B5">
        <w:rPr>
          <w:b/>
          <w:szCs w:val="28"/>
        </w:rPr>
        <w:t xml:space="preserve"> </w:t>
      </w:r>
      <w:r w:rsidR="00DB58C6">
        <w:rPr>
          <w:b/>
          <w:szCs w:val="28"/>
        </w:rPr>
        <w:t>Петровского</w:t>
      </w:r>
      <w:r>
        <w:rPr>
          <w:b/>
          <w:szCs w:val="28"/>
        </w:rPr>
        <w:t xml:space="preserve"> городского поселения </w:t>
      </w:r>
      <w:r w:rsidRPr="00850237">
        <w:rPr>
          <w:b/>
        </w:rPr>
        <w:t>«</w:t>
      </w:r>
      <w:r w:rsidR="00DB58C6" w:rsidRPr="00BE2E7F">
        <w:rPr>
          <w:b/>
          <w:bCs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850237">
        <w:rPr>
          <w:b/>
        </w:rPr>
        <w:t>»</w:t>
      </w:r>
      <w:r>
        <w:rPr>
          <w:b/>
        </w:rPr>
        <w:t xml:space="preserve"> </w:t>
      </w:r>
    </w:p>
    <w:p w:rsidR="00C03B53" w:rsidRPr="006124B5" w:rsidRDefault="00C03B53" w:rsidP="00C03B53">
      <w:pPr>
        <w:jc w:val="center"/>
        <w:rPr>
          <w:b/>
          <w:szCs w:val="28"/>
        </w:rPr>
      </w:pPr>
      <w:r>
        <w:rPr>
          <w:b/>
          <w:szCs w:val="28"/>
        </w:rPr>
        <w:t xml:space="preserve"> за 2018 год</w:t>
      </w:r>
    </w:p>
    <w:p w:rsidR="00D50910" w:rsidRDefault="00D50910"/>
    <w:p w:rsidR="00C03B53" w:rsidRDefault="00C03B53"/>
    <w:p w:rsidR="00C03B53" w:rsidRDefault="00C03B53" w:rsidP="00C03B53">
      <w:pPr>
        <w:jc w:val="both"/>
        <w:rPr>
          <w:b/>
          <w:szCs w:val="28"/>
          <w:u w:val="single"/>
        </w:rPr>
      </w:pPr>
      <w:r>
        <w:rPr>
          <w:szCs w:val="28"/>
          <w:lang w:eastAsia="ru-RU"/>
        </w:rPr>
        <w:t xml:space="preserve">   </w:t>
      </w:r>
      <w:r w:rsidRPr="00C41AD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Администратор  программы:  Администрация </w:t>
      </w:r>
      <w:r w:rsidR="00DB58C6">
        <w:rPr>
          <w:szCs w:val="28"/>
          <w:lang w:eastAsia="ru-RU"/>
        </w:rPr>
        <w:t>Петровского</w:t>
      </w:r>
      <w:r>
        <w:rPr>
          <w:szCs w:val="28"/>
          <w:lang w:eastAsia="ru-RU"/>
        </w:rPr>
        <w:t xml:space="preserve"> городского поселения.</w:t>
      </w:r>
    </w:p>
    <w:p w:rsidR="00C03B53" w:rsidRDefault="00C03B53" w:rsidP="00C03B53">
      <w:pPr>
        <w:jc w:val="both"/>
        <w:rPr>
          <w:szCs w:val="28"/>
        </w:rPr>
      </w:pPr>
      <w:r>
        <w:rPr>
          <w:szCs w:val="28"/>
        </w:rPr>
        <w:t xml:space="preserve">       Целью  данной программы  является </w:t>
      </w:r>
      <w:r w:rsidR="00DB58C6">
        <w:rPr>
          <w:szCs w:val="28"/>
        </w:rPr>
        <w:t>с</w:t>
      </w:r>
      <w:r w:rsidR="00DB58C6" w:rsidRPr="00C22000">
        <w:rPr>
          <w:szCs w:val="28"/>
        </w:rPr>
        <w:t xml:space="preserve">оздание условий для повышения предпринимательской активности и развития малого и среднего предпринимательства в </w:t>
      </w:r>
      <w:r w:rsidR="00DB58C6">
        <w:rPr>
          <w:szCs w:val="28"/>
        </w:rPr>
        <w:t>Петровском</w:t>
      </w:r>
      <w:r w:rsidR="00DB58C6" w:rsidRPr="00C22000">
        <w:rPr>
          <w:szCs w:val="28"/>
        </w:rPr>
        <w:t xml:space="preserve"> городском поселении</w:t>
      </w:r>
      <w:r w:rsidR="00DB58C6">
        <w:rPr>
          <w:szCs w:val="28"/>
        </w:rPr>
        <w:t>.</w:t>
      </w:r>
    </w:p>
    <w:p w:rsidR="00C03B53" w:rsidRDefault="00C03B53" w:rsidP="00C03B5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В рамках данной программы действует  1  подпрограмма:</w:t>
      </w:r>
    </w:p>
    <w:p w:rsidR="00C03B53" w:rsidRDefault="00C03B53" w:rsidP="00C03B53">
      <w:pPr>
        <w:widowControl w:val="0"/>
        <w:autoSpaceDN w:val="0"/>
        <w:jc w:val="both"/>
        <w:textAlignment w:val="baseline"/>
        <w:rPr>
          <w:kern w:val="3"/>
          <w:szCs w:val="28"/>
          <w:lang w:eastAsia="ja-JP" w:bidi="fa-IR"/>
        </w:rPr>
      </w:pPr>
      <w:r>
        <w:rPr>
          <w:rFonts w:eastAsia="Andale Sans UI" w:cs="Tahoma"/>
          <w:kern w:val="3"/>
          <w:szCs w:val="28"/>
          <w:lang w:eastAsia="ja-JP" w:bidi="fa-IR"/>
        </w:rPr>
        <w:t xml:space="preserve">-  </w:t>
      </w:r>
      <w:r w:rsidR="00DB58C6" w:rsidRPr="00D729D5">
        <w:rPr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>
        <w:rPr>
          <w:szCs w:val="28"/>
        </w:rPr>
        <w:t>.</w:t>
      </w:r>
    </w:p>
    <w:p w:rsidR="00C03B53" w:rsidRDefault="00C03B53" w:rsidP="00C03B53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Запланированный объем финансирования  программы  на 2018 год составил -</w:t>
      </w:r>
      <w:r w:rsidR="00DB58C6">
        <w:rPr>
          <w:rFonts w:eastAsia="Calibri"/>
          <w:szCs w:val="28"/>
          <w:lang w:eastAsia="en-US"/>
        </w:rPr>
        <w:t>15,0</w:t>
      </w:r>
      <w:r>
        <w:rPr>
          <w:rFonts w:eastAsia="Calibri"/>
          <w:szCs w:val="28"/>
          <w:lang w:eastAsia="en-US"/>
        </w:rPr>
        <w:t xml:space="preserve"> тыс. руб.  Освоено – </w:t>
      </w:r>
      <w:r w:rsidR="00DB58C6">
        <w:rPr>
          <w:rFonts w:eastAsia="Calibri"/>
          <w:szCs w:val="28"/>
          <w:lang w:eastAsia="en-US"/>
        </w:rPr>
        <w:t>0,0 тыс. руб.(0</w:t>
      </w:r>
      <w:r>
        <w:rPr>
          <w:rFonts w:eastAsia="Calibri"/>
          <w:szCs w:val="28"/>
          <w:lang w:eastAsia="en-US"/>
        </w:rPr>
        <w:t xml:space="preserve"> %).</w:t>
      </w:r>
    </w:p>
    <w:p w:rsidR="00DB58C6" w:rsidRDefault="00C03B53" w:rsidP="00DB58C6">
      <w:pPr>
        <w:jc w:val="both"/>
        <w:rPr>
          <w:rFonts w:eastAsia="Calibri"/>
          <w:szCs w:val="28"/>
          <w:lang w:eastAsia="en-US"/>
        </w:rPr>
      </w:pPr>
      <w:r>
        <w:t xml:space="preserve">      </w:t>
      </w:r>
      <w:proofErr w:type="spellStart"/>
      <w:r w:rsidR="00DB58C6">
        <w:t>Неосвоение</w:t>
      </w:r>
      <w:proofErr w:type="spellEnd"/>
      <w:r w:rsidR="00DB58C6">
        <w:t xml:space="preserve"> средств связано с отсутствием заявок от субъектов малого и среднего предпринимательства на оказание финансовой поддержки по мероприятиям, предусмотренным муниципальной программой. </w:t>
      </w:r>
      <w:bookmarkStart w:id="0" w:name="_GoBack"/>
      <w:bookmarkEnd w:id="0"/>
    </w:p>
    <w:p w:rsidR="00C03B53" w:rsidRPr="001B2BAA" w:rsidRDefault="00C03B53" w:rsidP="00C03B53">
      <w:pPr>
        <w:jc w:val="both"/>
      </w:pPr>
      <w:r>
        <w:rPr>
          <w:rFonts w:eastAsia="Calibri"/>
          <w:szCs w:val="28"/>
          <w:lang w:eastAsia="en-US"/>
        </w:rPr>
        <w:t>Отсутствуют негативные социально-экономические эффекты от реализации программы. Продолжение действия подпрограммы остается актуальным.</w:t>
      </w:r>
    </w:p>
    <w:p w:rsidR="00C03B53" w:rsidRDefault="00C03B53" w:rsidP="00C03B53">
      <w:pPr>
        <w:jc w:val="both"/>
      </w:pPr>
    </w:p>
    <w:p w:rsidR="00C03B53" w:rsidRDefault="00C03B53"/>
    <w:sectPr w:rsidR="00C03B53" w:rsidSect="00D5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53"/>
    <w:rsid w:val="0070671D"/>
    <w:rsid w:val="00C03B53"/>
    <w:rsid w:val="00D50910"/>
    <w:rsid w:val="00D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2019-09-25T07:11:00Z</dcterms:created>
  <dcterms:modified xsi:type="dcterms:W3CDTF">2019-09-25T07:11:00Z</dcterms:modified>
</cp:coreProperties>
</file>