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E6" w:rsidRPr="00BE3B0C" w:rsidRDefault="00096BE6" w:rsidP="00096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>РОССИЙСКАЯ ФЕДЕРАЦИЯ</w:t>
      </w:r>
    </w:p>
    <w:p w:rsidR="00096BE6" w:rsidRPr="00BE3B0C" w:rsidRDefault="00096BE6" w:rsidP="00096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B0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96BE6" w:rsidRDefault="00096BE6" w:rsidP="00096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096BE6" w:rsidRDefault="00096BE6" w:rsidP="00096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>ИВ</w:t>
      </w:r>
      <w:r w:rsidRPr="00BE3B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НОВСКОЙ ОБЛАСТИ</w:t>
      </w:r>
    </w:p>
    <w:p w:rsidR="00096BE6" w:rsidRPr="0009695E" w:rsidRDefault="00096BE6" w:rsidP="00096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BE6" w:rsidRPr="00BE3B0C" w:rsidRDefault="00096BE6" w:rsidP="00096B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BE3B0C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ПРОЕКТ</w:t>
      </w:r>
      <w:r w:rsidRPr="00BE3B0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E3B0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</w:p>
    <w:p w:rsidR="00096BE6" w:rsidRDefault="00096BE6" w:rsidP="00096B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BE6" w:rsidRPr="00BE3B0C" w:rsidRDefault="00096BE6" w:rsidP="00096BE6">
      <w:pPr>
        <w:spacing w:after="0" w:line="240" w:lineRule="auto"/>
        <w:ind w:right="19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ции Петровского городского поселения от 19.12.2017 № 387-п «</w:t>
      </w:r>
      <w:r w:rsidRPr="008F01A1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Петро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ского городского поселения</w:t>
      </w:r>
      <w:r w:rsidRPr="008F01A1">
        <w:rPr>
          <w:rFonts w:ascii="Times New Roman" w:hAnsi="Times New Roman"/>
          <w:b/>
          <w:sz w:val="28"/>
          <w:szCs w:val="28"/>
        </w:rPr>
        <w:t>»</w:t>
      </w:r>
    </w:p>
    <w:p w:rsidR="00096BE6" w:rsidRPr="00DB68F4" w:rsidRDefault="00096BE6" w:rsidP="00096B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6BE6" w:rsidRPr="00DB68F4" w:rsidRDefault="00096BE6" w:rsidP="00096B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6BE6" w:rsidRPr="0009695E" w:rsidRDefault="00096BE6" w:rsidP="00096B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695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 w:rsidRPr="0009695E">
        <w:rPr>
          <w:rFonts w:ascii="Times New Roman" w:hAnsi="Times New Roman"/>
          <w:sz w:val="28"/>
          <w:szCs w:val="28"/>
        </w:rPr>
        <w:t>Га</w:t>
      </w:r>
      <w:r w:rsidRPr="0009695E">
        <w:rPr>
          <w:rFonts w:ascii="Times New Roman" w:hAnsi="Times New Roman"/>
          <w:sz w:val="28"/>
          <w:szCs w:val="28"/>
        </w:rPr>
        <w:t>в</w:t>
      </w:r>
      <w:r w:rsidRPr="0009695E">
        <w:rPr>
          <w:rFonts w:ascii="Times New Roman" w:hAnsi="Times New Roman"/>
          <w:sz w:val="28"/>
          <w:szCs w:val="28"/>
        </w:rPr>
        <w:t>рилово</w:t>
      </w:r>
      <w:proofErr w:type="spellEnd"/>
      <w:r w:rsidRPr="0009695E">
        <w:rPr>
          <w:rFonts w:ascii="Times New Roman" w:hAnsi="Times New Roman"/>
          <w:sz w:val="28"/>
          <w:szCs w:val="28"/>
        </w:rPr>
        <w:t>-Посадского муниципального района, постановлением администр</w:t>
      </w:r>
      <w:r w:rsidRPr="0009695E">
        <w:rPr>
          <w:rFonts w:ascii="Times New Roman" w:hAnsi="Times New Roman"/>
          <w:sz w:val="28"/>
          <w:szCs w:val="28"/>
        </w:rPr>
        <w:t>а</w:t>
      </w:r>
      <w:r w:rsidRPr="0009695E">
        <w:rPr>
          <w:rFonts w:ascii="Times New Roman" w:hAnsi="Times New Roman"/>
          <w:sz w:val="28"/>
          <w:szCs w:val="28"/>
        </w:rPr>
        <w:t>ции Петровского городского поселения от 23.10.2013 № 128-п «Об утве</w:t>
      </w:r>
      <w:r w:rsidRPr="0009695E">
        <w:rPr>
          <w:rFonts w:ascii="Times New Roman" w:hAnsi="Times New Roman"/>
          <w:sz w:val="28"/>
          <w:szCs w:val="28"/>
        </w:rPr>
        <w:t>р</w:t>
      </w:r>
      <w:r w:rsidRPr="0009695E">
        <w:rPr>
          <w:rFonts w:ascii="Times New Roman" w:hAnsi="Times New Roman"/>
          <w:sz w:val="28"/>
          <w:szCs w:val="28"/>
        </w:rPr>
        <w:t>ждении Порядка разработки, реализации и оценки эффективности мун</w:t>
      </w:r>
      <w:r w:rsidRPr="0009695E">
        <w:rPr>
          <w:rFonts w:ascii="Times New Roman" w:hAnsi="Times New Roman"/>
          <w:sz w:val="28"/>
          <w:szCs w:val="28"/>
        </w:rPr>
        <w:t>и</w:t>
      </w:r>
      <w:r w:rsidRPr="0009695E">
        <w:rPr>
          <w:rFonts w:ascii="Times New Roman" w:hAnsi="Times New Roman"/>
          <w:sz w:val="28"/>
          <w:szCs w:val="28"/>
        </w:rPr>
        <w:t xml:space="preserve">ципальных программ  Петровского городского поселения </w:t>
      </w:r>
      <w:proofErr w:type="spellStart"/>
      <w:r w:rsidRPr="0009695E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09695E">
        <w:rPr>
          <w:rFonts w:ascii="Times New Roman" w:hAnsi="Times New Roman"/>
          <w:sz w:val="28"/>
          <w:szCs w:val="28"/>
        </w:rPr>
        <w:t xml:space="preserve">-Посадского муниципального района», </w:t>
      </w:r>
      <w:r w:rsidRPr="006870FF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п</w:t>
      </w:r>
      <w:r w:rsidRPr="006870FF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о</w:t>
      </w:r>
      <w:r w:rsidRPr="006870FF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становляе</w:t>
      </w:r>
      <w:r w:rsidRPr="006870FF">
        <w:rPr>
          <w:rFonts w:ascii="Times New Roman" w:eastAsia="Calibri" w:hAnsi="Times New Roman"/>
          <w:b/>
          <w:sz w:val="28"/>
          <w:szCs w:val="28"/>
          <w:lang w:eastAsia="en-US"/>
        </w:rPr>
        <w:t>т:</w:t>
      </w:r>
    </w:p>
    <w:p w:rsidR="00096BE6" w:rsidRDefault="00096BE6" w:rsidP="00096B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1.Внести изменения в постановление администрации Петровского городского поселения </w:t>
      </w:r>
      <w:r w:rsidRPr="00632605">
        <w:rPr>
          <w:rFonts w:ascii="Times New Roman" w:hAnsi="Times New Roman"/>
          <w:sz w:val="28"/>
          <w:szCs w:val="28"/>
        </w:rPr>
        <w:t>от 19.12.2017 № 387-п «Об утверждении муниц</w:t>
      </w:r>
      <w:r w:rsidRPr="00632605">
        <w:rPr>
          <w:rFonts w:ascii="Times New Roman" w:hAnsi="Times New Roman"/>
          <w:sz w:val="28"/>
          <w:szCs w:val="28"/>
        </w:rPr>
        <w:t>и</w:t>
      </w:r>
      <w:r w:rsidRPr="00632605">
        <w:rPr>
          <w:rFonts w:ascii="Times New Roman" w:hAnsi="Times New Roman"/>
          <w:sz w:val="28"/>
          <w:szCs w:val="28"/>
        </w:rPr>
        <w:t>пальной программы «Формирование современной городской среды Петровского городс</w:t>
      </w:r>
      <w:r>
        <w:rPr>
          <w:rFonts w:ascii="Times New Roman" w:hAnsi="Times New Roman"/>
          <w:sz w:val="28"/>
          <w:szCs w:val="28"/>
        </w:rPr>
        <w:t>кого поселения</w:t>
      </w:r>
      <w:r w:rsidRPr="006326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к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щему постановлению.</w:t>
      </w:r>
    </w:p>
    <w:p w:rsidR="00096BE6" w:rsidRPr="006870FF" w:rsidRDefault="00096BE6" w:rsidP="00096BE6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2.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азместить</w:t>
      </w:r>
      <w:proofErr w:type="gramEnd"/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Pr="006870FF">
        <w:rPr>
          <w:rFonts w:ascii="Times New Roman" w:hAnsi="Times New Roman"/>
          <w:sz w:val="28"/>
          <w:szCs w:val="28"/>
        </w:rPr>
        <w:t>Пе</w:t>
      </w:r>
      <w:r w:rsidRPr="006870FF">
        <w:rPr>
          <w:rFonts w:ascii="Times New Roman" w:hAnsi="Times New Roman"/>
          <w:sz w:val="28"/>
          <w:szCs w:val="28"/>
        </w:rPr>
        <w:t>т</w:t>
      </w:r>
      <w:r w:rsidRPr="006870FF">
        <w:rPr>
          <w:rFonts w:ascii="Times New Roman" w:hAnsi="Times New Roman"/>
          <w:sz w:val="28"/>
          <w:szCs w:val="28"/>
        </w:rPr>
        <w:t>ровского городского поселения</w:t>
      </w:r>
      <w:r w:rsidRPr="006870F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96BE6" w:rsidRPr="003D02B6" w:rsidRDefault="00096BE6" w:rsidP="00096BE6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  3.Настоящее  постановление   вступает  в  силу </w:t>
      </w:r>
      <w:r>
        <w:rPr>
          <w:rFonts w:ascii="Times New Roman" w:eastAsia="Calibri" w:hAnsi="Times New Roman"/>
          <w:sz w:val="28"/>
          <w:szCs w:val="28"/>
          <w:lang w:eastAsia="en-US"/>
        </w:rPr>
        <w:t>с момента подпис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ния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96BE6" w:rsidRDefault="00096BE6" w:rsidP="00096B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96BE6" w:rsidRDefault="00096BE6" w:rsidP="00096B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6BE6" w:rsidRDefault="00096BE6" w:rsidP="00096BE6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Глав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Петровского</w:t>
      </w:r>
      <w:proofErr w:type="gramEnd"/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096BE6" w:rsidRPr="003B169A" w:rsidRDefault="00096BE6" w:rsidP="00096BE6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городского поселения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В.В.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Шигарев</w:t>
      </w:r>
      <w:proofErr w:type="spellEnd"/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096BE6" w:rsidRDefault="00096BE6" w:rsidP="00096B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6BE6" w:rsidRDefault="00096BE6" w:rsidP="00096B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6BE6" w:rsidRDefault="00096BE6" w:rsidP="00096B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6BE6" w:rsidRDefault="00096BE6" w:rsidP="00096B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6BE6" w:rsidRDefault="00096BE6" w:rsidP="00096B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6BE6" w:rsidRDefault="00096BE6" w:rsidP="00096B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96BE6" w:rsidRPr="000F692A" w:rsidRDefault="00096BE6" w:rsidP="00096B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096BE6" w:rsidRPr="000F692A" w:rsidRDefault="00096BE6" w:rsidP="00096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096BE6" w:rsidRPr="000F692A" w:rsidRDefault="00096BE6" w:rsidP="00096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096BE6" w:rsidRPr="000F692A" w:rsidRDefault="00096BE6" w:rsidP="00096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0F692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</w:p>
    <w:p w:rsidR="00096BE6" w:rsidRDefault="00096BE6" w:rsidP="00096BE6">
      <w:pPr>
        <w:pStyle w:val="a3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96BE6" w:rsidRPr="009132BA" w:rsidRDefault="00096BE6" w:rsidP="00096B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6BE6" w:rsidRPr="009132BA" w:rsidRDefault="00096BE6" w:rsidP="00096B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6BE6" w:rsidRPr="00632605" w:rsidRDefault="00096BE6" w:rsidP="0009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605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096BE6" w:rsidRDefault="00096BE6" w:rsidP="0009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вносимые</w:t>
      </w:r>
      <w:r w:rsidRPr="00632605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Петровского городского поселения от 19.12.2017 № 387-п «Об утверждении муниципальной программы «Формирование современной городской среды Петровского горо</w:t>
      </w:r>
      <w:r w:rsidRPr="00632605">
        <w:rPr>
          <w:rFonts w:ascii="Times New Roman" w:hAnsi="Times New Roman"/>
          <w:b/>
          <w:sz w:val="28"/>
          <w:szCs w:val="28"/>
        </w:rPr>
        <w:t>д</w:t>
      </w:r>
      <w:r w:rsidRPr="00632605">
        <w:rPr>
          <w:rFonts w:ascii="Times New Roman" w:hAnsi="Times New Roman"/>
          <w:b/>
          <w:sz w:val="28"/>
          <w:szCs w:val="28"/>
        </w:rPr>
        <w:t>ского поселения»</w:t>
      </w:r>
    </w:p>
    <w:p w:rsidR="00096BE6" w:rsidRDefault="00096BE6" w:rsidP="00096B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6BE6" w:rsidRDefault="00096BE6" w:rsidP="00096B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96BE6" w:rsidRDefault="00096BE6" w:rsidP="00096B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приложения 6 к муниципальной программе «Формиров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современной городской среды Петровского городского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ния:</w:t>
      </w:r>
    </w:p>
    <w:p w:rsidR="00096BE6" w:rsidRDefault="00096BE6" w:rsidP="00096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таблицу «</w:t>
      </w:r>
      <w:r w:rsidRPr="00944BEC">
        <w:rPr>
          <w:rFonts w:ascii="Times New Roman" w:hAnsi="Times New Roman"/>
          <w:sz w:val="28"/>
          <w:szCs w:val="28"/>
        </w:rPr>
        <w:t>Характеристика наиболее значимых общественных те</w:t>
      </w:r>
      <w:r w:rsidRPr="00944BEC">
        <w:rPr>
          <w:rFonts w:ascii="Times New Roman" w:hAnsi="Times New Roman"/>
          <w:sz w:val="28"/>
          <w:szCs w:val="28"/>
        </w:rPr>
        <w:t>р</w:t>
      </w:r>
      <w:r w:rsidRPr="00944BEC">
        <w:rPr>
          <w:rFonts w:ascii="Times New Roman" w:hAnsi="Times New Roman"/>
          <w:sz w:val="28"/>
          <w:szCs w:val="28"/>
        </w:rPr>
        <w:t>риторий   городского поселения</w:t>
      </w:r>
      <w:r>
        <w:rPr>
          <w:rFonts w:ascii="Times New Roman" w:hAnsi="Times New Roman"/>
          <w:sz w:val="28"/>
          <w:szCs w:val="28"/>
        </w:rPr>
        <w:t>» изложить в следующей редакции</w:t>
      </w:r>
      <w:r w:rsidRPr="00944BEC">
        <w:rPr>
          <w:rFonts w:ascii="Times New Roman" w:hAnsi="Times New Roman"/>
          <w:sz w:val="28"/>
          <w:szCs w:val="28"/>
        </w:rPr>
        <w:t xml:space="preserve">: </w:t>
      </w:r>
    </w:p>
    <w:p w:rsidR="00096BE6" w:rsidRPr="00944BEC" w:rsidRDefault="00096BE6" w:rsidP="00096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44BEC">
        <w:rPr>
          <w:rFonts w:ascii="Times New Roman" w:hAnsi="Times New Roman"/>
          <w:sz w:val="28"/>
          <w:szCs w:val="28"/>
        </w:rPr>
        <w:t>Характеристика наиболее значимых общественных территорий   г</w:t>
      </w:r>
      <w:r w:rsidRPr="00944BEC">
        <w:rPr>
          <w:rFonts w:ascii="Times New Roman" w:hAnsi="Times New Roman"/>
          <w:sz w:val="28"/>
          <w:szCs w:val="28"/>
        </w:rPr>
        <w:t>о</w:t>
      </w:r>
      <w:r w:rsidRPr="00944BEC">
        <w:rPr>
          <w:rFonts w:ascii="Times New Roman" w:hAnsi="Times New Roman"/>
          <w:sz w:val="28"/>
          <w:szCs w:val="28"/>
        </w:rPr>
        <w:t>родского поселения</w:t>
      </w:r>
    </w:p>
    <w:p w:rsidR="00096BE6" w:rsidRDefault="00096BE6" w:rsidP="00096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851"/>
        <w:gridCol w:w="2835"/>
        <w:gridCol w:w="2976"/>
      </w:tblGrid>
      <w:tr w:rsidR="00096BE6" w:rsidRPr="004548D3" w:rsidTr="0028611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DF7F46" w:rsidRDefault="00096BE6" w:rsidP="002861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DF7F46" w:rsidRDefault="00096BE6" w:rsidP="002861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Обществе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ная террит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рия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DF7F46" w:rsidRDefault="00096BE6" w:rsidP="002861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DF7F46" w:rsidRDefault="00096BE6" w:rsidP="002861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Степень благоустройства</w:t>
            </w:r>
          </w:p>
        </w:tc>
      </w:tr>
      <w:tr w:rsidR="00096BE6" w:rsidRPr="004548D3" w:rsidTr="0028611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E6" w:rsidRPr="00DF7F46" w:rsidRDefault="00096BE6" w:rsidP="002861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E6" w:rsidRPr="00DF7F46" w:rsidRDefault="00096BE6" w:rsidP="002861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E6" w:rsidRPr="00DF7F46" w:rsidRDefault="00096BE6" w:rsidP="002861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DF7F46" w:rsidRDefault="00096BE6" w:rsidP="002861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имеющиеся элеме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ты благоустройства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DF7F46" w:rsidRDefault="00096BE6" w:rsidP="002861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что нужно сделать по благоустройству</w:t>
            </w:r>
          </w:p>
        </w:tc>
      </w:tr>
      <w:tr w:rsidR="00096BE6" w:rsidRPr="004548D3" w:rsidTr="0028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улица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етровский,ул.Юбилейная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F254C7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качественное а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с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фальтовое покрытие автодороги;</w:t>
            </w:r>
          </w:p>
          <w:p w:rsidR="00096BE6" w:rsidRPr="00F254C7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асфальтированный тротуар;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насаждения под снос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система уличного освещения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соо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ветствует совреме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ным требованиям;</w:t>
            </w:r>
          </w:p>
          <w:p w:rsidR="00096BE6" w:rsidRPr="00F254C7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отсутствует ливн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вая канализация</w:t>
            </w:r>
          </w:p>
          <w:p w:rsidR="00096BE6" w:rsidRPr="00D84BA7" w:rsidRDefault="00096BE6" w:rsidP="0028611C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E12937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оснащение пешехо</w:t>
            </w:r>
            <w:r w:rsidRPr="00E12937">
              <w:rPr>
                <w:rFonts w:ascii="Times New Roman" w:hAnsi="Times New Roman"/>
                <w:sz w:val="28"/>
                <w:szCs w:val="28"/>
              </w:rPr>
              <w:t>д</w:t>
            </w:r>
            <w:r w:rsidRPr="00E12937">
              <w:rPr>
                <w:rFonts w:ascii="Times New Roman" w:hAnsi="Times New Roman"/>
                <w:sz w:val="28"/>
                <w:szCs w:val="28"/>
              </w:rPr>
              <w:t>ной зоны бордюрами;</w:t>
            </w:r>
          </w:p>
          <w:p w:rsidR="00096BE6" w:rsidRPr="00E12937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монтаж системы уличного освещения, отвечающей совр</w:t>
            </w:r>
            <w:r w:rsidRPr="00E12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E12937">
              <w:rPr>
                <w:rFonts w:ascii="Times New Roman" w:hAnsi="Times New Roman"/>
                <w:sz w:val="28"/>
                <w:szCs w:val="28"/>
              </w:rPr>
              <w:t>менным требованиям;</w:t>
            </w:r>
          </w:p>
          <w:p w:rsidR="00096BE6" w:rsidRPr="00E12937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устройство ливневой канализации;</w:t>
            </w:r>
          </w:p>
          <w:p w:rsidR="00096BE6" w:rsidRPr="00E12937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уход за территорией;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-устройство газонов</w:t>
            </w:r>
          </w:p>
          <w:p w:rsidR="00096BE6" w:rsidRPr="002C1F4D" w:rsidRDefault="00096BE6" w:rsidP="0028611C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96BE6" w:rsidRPr="00D84BA7" w:rsidRDefault="00096BE6" w:rsidP="0028611C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96BE6" w:rsidRPr="004548D3" w:rsidTr="0028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«Бер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зовая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роща»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1,86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A3771C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71C">
              <w:rPr>
                <w:rFonts w:ascii="Times New Roman" w:hAnsi="Times New Roman"/>
                <w:sz w:val="28"/>
                <w:szCs w:val="28"/>
              </w:rPr>
              <w:t>- клумбы;</w:t>
            </w:r>
          </w:p>
          <w:p w:rsidR="00096BE6" w:rsidRPr="00A3771C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71C">
              <w:rPr>
                <w:rFonts w:ascii="Times New Roman" w:hAnsi="Times New Roman"/>
                <w:sz w:val="28"/>
                <w:szCs w:val="28"/>
              </w:rPr>
              <w:t xml:space="preserve">- молодые саженцы </w:t>
            </w:r>
            <w:r w:rsidRPr="00A3771C">
              <w:rPr>
                <w:rFonts w:ascii="Times New Roman" w:hAnsi="Times New Roman"/>
                <w:sz w:val="28"/>
                <w:szCs w:val="28"/>
              </w:rPr>
              <w:lastRenderedPageBreak/>
              <w:t>берез;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частично снесенные старые насаждения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некачественная  пешеходная зона;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отсутствует система уличного освещения;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скамейки;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скульптура гриба;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фестивальная пол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на;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памятная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«Земляка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защитн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кам отечества»</w:t>
            </w:r>
          </w:p>
          <w:p w:rsidR="00096BE6" w:rsidRPr="002C1F4D" w:rsidRDefault="00096BE6" w:rsidP="0028611C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асфальтированные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 тротуар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;</w:t>
            </w:r>
            <w:r w:rsidRPr="00E129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lastRenderedPageBreak/>
              <w:t>- монтаж системы уличного освещения,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уход за территорией;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вырубка поросли и выкорчевка пней;</w:t>
            </w:r>
          </w:p>
          <w:p w:rsidR="00096BE6" w:rsidRPr="00F254C7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дополн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тельных скамеек</w:t>
            </w:r>
          </w:p>
          <w:p w:rsidR="00096BE6" w:rsidRPr="002C1F4D" w:rsidRDefault="00096BE6" w:rsidP="0028611C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96BE6" w:rsidRPr="004548D3" w:rsidTr="0028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Аллея к 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мятнику (от улицы Заво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ская до об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лиска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F254C7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некачественная асфальтовая пешехо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д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ная зона;</w:t>
            </w:r>
          </w:p>
          <w:p w:rsidR="00096BE6" w:rsidRPr="00F254C7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старые, нуждающ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и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еся в реконструкции насаждения деревьев, кустарников;</w:t>
            </w:r>
          </w:p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F254C7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асфальтированный тротуар;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реконструкция зел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е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ных насаждений;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-устройство газонов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96BE6" w:rsidRPr="00F254C7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BE6" w:rsidRPr="002C1F4D" w:rsidRDefault="00096BE6" w:rsidP="0028611C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96BE6" w:rsidRPr="004548D3" w:rsidTr="0028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площадь (ул. Чкалова, остановка)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F254C7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- 2 клумбы;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неблагоустроенная пешеходная зона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6BE6" w:rsidRPr="00F254C7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неблагоустроенная зона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 остановки общественного тран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с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порта;</w:t>
            </w:r>
          </w:p>
          <w:p w:rsidR="00096BE6" w:rsidRPr="00F254C7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361260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 асфальтирование территории остановки общественного тран</w:t>
            </w:r>
            <w:r w:rsidRPr="00361260">
              <w:rPr>
                <w:rFonts w:ascii="Times New Roman" w:hAnsi="Times New Roman"/>
                <w:sz w:val="28"/>
                <w:szCs w:val="28"/>
              </w:rPr>
              <w:t>с</w:t>
            </w:r>
            <w:r w:rsidRPr="00361260">
              <w:rPr>
                <w:rFonts w:ascii="Times New Roman" w:hAnsi="Times New Roman"/>
                <w:sz w:val="28"/>
                <w:szCs w:val="28"/>
              </w:rPr>
              <w:t>порта;</w:t>
            </w:r>
          </w:p>
          <w:p w:rsidR="00096BE6" w:rsidRPr="00361260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-устройство газонов;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 установка скамеек</w:t>
            </w:r>
          </w:p>
          <w:p w:rsidR="00096BE6" w:rsidRPr="002C1F4D" w:rsidRDefault="00096BE6" w:rsidP="0028611C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96BE6" w:rsidRPr="004548D3" w:rsidTr="0028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Фонтан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Липовая Роща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137C78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sz w:val="28"/>
                <w:szCs w:val="28"/>
              </w:rPr>
              <w:t>- неработающий фо</w:t>
            </w:r>
            <w:r w:rsidRPr="00137C78">
              <w:rPr>
                <w:rFonts w:ascii="Times New Roman" w:hAnsi="Times New Roman"/>
                <w:sz w:val="28"/>
                <w:szCs w:val="28"/>
              </w:rPr>
              <w:t>н</w:t>
            </w:r>
            <w:r w:rsidRPr="00137C78">
              <w:rPr>
                <w:rFonts w:ascii="Times New Roman" w:hAnsi="Times New Roman"/>
                <w:sz w:val="28"/>
                <w:szCs w:val="28"/>
              </w:rPr>
              <w:t>тан;</w:t>
            </w:r>
          </w:p>
          <w:p w:rsidR="00096BE6" w:rsidRPr="00137C78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sz w:val="28"/>
                <w:szCs w:val="28"/>
              </w:rPr>
              <w:t>- некачественная п</w:t>
            </w:r>
            <w:r w:rsidRPr="00137C78">
              <w:rPr>
                <w:rFonts w:ascii="Times New Roman" w:hAnsi="Times New Roman"/>
                <w:sz w:val="28"/>
                <w:szCs w:val="28"/>
              </w:rPr>
              <w:t>е</w:t>
            </w:r>
            <w:r w:rsidRPr="00137C78">
              <w:rPr>
                <w:rFonts w:ascii="Times New Roman" w:hAnsi="Times New Roman"/>
                <w:sz w:val="28"/>
                <w:szCs w:val="28"/>
              </w:rPr>
              <w:t>шеходная зона из тротуарной плитки;</w:t>
            </w:r>
          </w:p>
          <w:p w:rsidR="00096BE6" w:rsidRPr="00137C78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</w:t>
            </w:r>
            <w:r w:rsidRPr="00137C78">
              <w:rPr>
                <w:rFonts w:ascii="Times New Roman" w:hAnsi="Times New Roman"/>
                <w:sz w:val="28"/>
                <w:szCs w:val="28"/>
              </w:rPr>
              <w:t>зон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137C78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sz w:val="28"/>
                <w:szCs w:val="28"/>
              </w:rPr>
              <w:t>- ремонт тротуаров;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 установка скамеек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монтаж системы уличного освещения,</w:t>
            </w:r>
          </w:p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BE6" w:rsidRPr="002C1F4D" w:rsidRDefault="00096BE6" w:rsidP="0028611C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96BE6" w:rsidRPr="004548D3" w:rsidTr="0028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Аллея от спортко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плекса в селе Липовая Роща вдоль улицы Юбилейная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B840C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неблагоустроенная территория;</w:t>
            </w:r>
          </w:p>
          <w:p w:rsidR="00096BE6" w:rsidRPr="00B840C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B840C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устройство асфал</w:t>
            </w:r>
            <w:r w:rsidRPr="00B840C6">
              <w:rPr>
                <w:rFonts w:ascii="Times New Roman" w:hAnsi="Times New Roman"/>
                <w:sz w:val="28"/>
                <w:szCs w:val="28"/>
              </w:rPr>
              <w:t>ь</w:t>
            </w:r>
            <w:r w:rsidRPr="00B840C6">
              <w:rPr>
                <w:rFonts w:ascii="Times New Roman" w:hAnsi="Times New Roman"/>
                <w:sz w:val="28"/>
                <w:szCs w:val="28"/>
              </w:rPr>
              <w:t>тированного тротуара;</w:t>
            </w:r>
          </w:p>
          <w:p w:rsidR="00096BE6" w:rsidRPr="00B840C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-устройство газонов;</w:t>
            </w:r>
          </w:p>
          <w:p w:rsidR="00096BE6" w:rsidRPr="00B840C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установка скамеек</w:t>
            </w:r>
          </w:p>
          <w:p w:rsidR="00096BE6" w:rsidRPr="00B840C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 xml:space="preserve">- монтаж системы </w:t>
            </w:r>
            <w:r w:rsidRPr="00B840C6">
              <w:rPr>
                <w:rFonts w:ascii="Times New Roman" w:hAnsi="Times New Roman"/>
                <w:sz w:val="28"/>
                <w:szCs w:val="28"/>
              </w:rPr>
              <w:lastRenderedPageBreak/>
              <w:t>уличного освещения</w:t>
            </w:r>
          </w:p>
          <w:p w:rsidR="00096BE6" w:rsidRPr="00B840C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BE6" w:rsidRPr="004548D3" w:rsidTr="0028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детской площадка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зово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F31C42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е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менты детской игр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о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F31C42" w:rsidRDefault="00096BE6" w:rsidP="002861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96BE6" w:rsidRPr="00F31C42" w:rsidRDefault="00096BE6" w:rsidP="002861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BE6" w:rsidRPr="004548D3" w:rsidTr="0028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детской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щадки в селе Липовая Роща (пл. 70 лет Октября)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F31C42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е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менты детской игр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о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F31C42" w:rsidRDefault="00096BE6" w:rsidP="002861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6BE6" w:rsidRPr="004548D3" w:rsidTr="0028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детской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щадки в селе Липовая Роща (ул. Зеленая)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F31C42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е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менты детской игр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о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F31C42" w:rsidRDefault="00096BE6" w:rsidP="002861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6BE6" w:rsidRPr="004548D3" w:rsidTr="0028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детской площадки в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(ул. Юбилейная)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F31C42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е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менты детской игр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о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F31C42" w:rsidRDefault="00096BE6" w:rsidP="002861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6BE6" w:rsidRPr="004548D3" w:rsidTr="0028611C">
        <w:trPr>
          <w:trHeight w:val="2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детской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щадки в центре села 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повая Роща (ул. Юбиле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0D1A09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F31C42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е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менты детской игр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о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F31C42" w:rsidRDefault="00096BE6" w:rsidP="002861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6BE6" w:rsidRPr="00C92296" w:rsidTr="0028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C9229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C9229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C9229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C9229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элементы детской игровой зоны не соответствуют норм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тивным требованиям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C9229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 xml:space="preserve">- установка </w:t>
            </w:r>
            <w:r>
              <w:rPr>
                <w:rFonts w:ascii="Times New Roman" w:hAnsi="Times New Roman"/>
                <w:sz w:val="28"/>
                <w:szCs w:val="28"/>
              </w:rPr>
              <w:t>мн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гофункциональной площадки</w:t>
            </w:r>
          </w:p>
        </w:tc>
      </w:tr>
      <w:tr w:rsidR="00096BE6" w:rsidRPr="00C92296" w:rsidTr="0028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C9229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C9229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калова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C9229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неблагоустроенная территория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C9229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хоккейной коробки</w:t>
            </w:r>
          </w:p>
        </w:tc>
      </w:tr>
      <w:tr w:rsidR="00096BE6" w:rsidRPr="00C92296" w:rsidTr="0028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C9229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C9229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от многофункциональной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щадки до входа на 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дион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п.Петровский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C9229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неблагоустроенная территория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08485C" w:rsidRDefault="00096BE6" w:rsidP="0028611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48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установка трен</w:t>
            </w:r>
            <w:r w:rsidRPr="000848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0848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жерного комплекса, </w:t>
            </w:r>
            <w:proofErr w:type="spellStart"/>
            <w:r w:rsidRPr="000848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воркаута</w:t>
            </w:r>
            <w:proofErr w:type="spellEnd"/>
            <w:r w:rsidRPr="000848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; </w:t>
            </w:r>
          </w:p>
          <w:p w:rsidR="00096BE6" w:rsidRPr="0008485C" w:rsidRDefault="00096BE6" w:rsidP="0028611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48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установка сцены для </w:t>
            </w:r>
            <w:r w:rsidRPr="000848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проведения меропри</w:t>
            </w:r>
            <w:r w:rsidRPr="000848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Pr="000848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тий;</w:t>
            </w:r>
          </w:p>
          <w:p w:rsidR="00096BE6" w:rsidRPr="0008485C" w:rsidRDefault="00096BE6" w:rsidP="0028611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48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устройство троту</w:t>
            </w:r>
            <w:r w:rsidRPr="000848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0848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ров;</w:t>
            </w:r>
          </w:p>
          <w:p w:rsidR="00096BE6" w:rsidRPr="0008485C" w:rsidRDefault="00096BE6" w:rsidP="0028611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48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установка скамеек;</w:t>
            </w:r>
          </w:p>
          <w:p w:rsidR="00096BE6" w:rsidRPr="00C92296" w:rsidRDefault="00096BE6" w:rsidP="0028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BE6" w:rsidRPr="00C92296" w:rsidTr="0028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6" w:rsidRPr="0008485C" w:rsidRDefault="00096BE6" w:rsidP="0028611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96BE6" w:rsidRDefault="00096BE6" w:rsidP="00096BE6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C9229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096BE6" w:rsidRDefault="00096BE6" w:rsidP="00096B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8485C">
        <w:rPr>
          <w:rFonts w:ascii="Times New Roman" w:hAnsi="Times New Roman"/>
          <w:sz w:val="28"/>
          <w:szCs w:val="28"/>
        </w:rPr>
        <w:t xml:space="preserve">б) таблицу </w:t>
      </w:r>
      <w:r>
        <w:rPr>
          <w:rFonts w:ascii="Times New Roman" w:hAnsi="Times New Roman"/>
          <w:sz w:val="28"/>
          <w:szCs w:val="28"/>
        </w:rPr>
        <w:t>«</w:t>
      </w:r>
      <w:r w:rsidRPr="0008485C">
        <w:rPr>
          <w:rFonts w:ascii="Times New Roman" w:hAnsi="Times New Roman"/>
          <w:sz w:val="28"/>
          <w:szCs w:val="28"/>
        </w:rPr>
        <w:t>АДРЕСНЫЙ ПЕРЕЧЕНЬ общественных территорий, нужд</w:t>
      </w:r>
      <w:r w:rsidRPr="0008485C">
        <w:rPr>
          <w:rFonts w:ascii="Times New Roman" w:hAnsi="Times New Roman"/>
          <w:sz w:val="28"/>
          <w:szCs w:val="28"/>
        </w:rPr>
        <w:t>а</w:t>
      </w:r>
      <w:r w:rsidRPr="0008485C">
        <w:rPr>
          <w:rFonts w:ascii="Times New Roman" w:hAnsi="Times New Roman"/>
          <w:sz w:val="28"/>
          <w:szCs w:val="28"/>
        </w:rPr>
        <w:t>ющихся в благоустройстве (с учетом их физического состояния) и подл</w:t>
      </w:r>
      <w:r w:rsidRPr="0008485C">
        <w:rPr>
          <w:rFonts w:ascii="Times New Roman" w:hAnsi="Times New Roman"/>
          <w:sz w:val="28"/>
          <w:szCs w:val="28"/>
        </w:rPr>
        <w:t>е</w:t>
      </w:r>
      <w:r w:rsidRPr="0008485C">
        <w:rPr>
          <w:rFonts w:ascii="Times New Roman" w:hAnsi="Times New Roman"/>
          <w:sz w:val="28"/>
          <w:szCs w:val="28"/>
        </w:rPr>
        <w:t>жащих благоустройству в 2018-2024 годах в рамках реализации муниц</w:t>
      </w:r>
      <w:r w:rsidRPr="0008485C">
        <w:rPr>
          <w:rFonts w:ascii="Times New Roman" w:hAnsi="Times New Roman"/>
          <w:sz w:val="28"/>
          <w:szCs w:val="28"/>
        </w:rPr>
        <w:t>и</w:t>
      </w:r>
      <w:r w:rsidRPr="0008485C">
        <w:rPr>
          <w:rFonts w:ascii="Times New Roman" w:hAnsi="Times New Roman"/>
          <w:sz w:val="28"/>
          <w:szCs w:val="28"/>
        </w:rPr>
        <w:t xml:space="preserve">пальной Программы «Формирование современной городской среды»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096BE6" w:rsidRPr="00A76C82" w:rsidRDefault="00096BE6" w:rsidP="00096BE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76C82">
        <w:rPr>
          <w:rFonts w:ascii="Times New Roman" w:hAnsi="Times New Roman"/>
          <w:b/>
          <w:sz w:val="28"/>
          <w:szCs w:val="28"/>
        </w:rPr>
        <w:t xml:space="preserve">АДРЕСНЫЙ ПЕРЕЧЕНЬ </w:t>
      </w:r>
    </w:p>
    <w:p w:rsidR="00096BE6" w:rsidRPr="00A76C82" w:rsidRDefault="00096BE6" w:rsidP="00096BE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6C82">
        <w:rPr>
          <w:rFonts w:ascii="Times New Roman" w:hAnsi="Times New Roman"/>
          <w:b/>
          <w:sz w:val="28"/>
          <w:szCs w:val="28"/>
        </w:rPr>
        <w:t>общественных территорий, нуждающихся в благоустройстве (с учетом их физического состояния) и подлежащих благоустройству в 20</w:t>
      </w:r>
      <w:r>
        <w:rPr>
          <w:rFonts w:ascii="Times New Roman" w:hAnsi="Times New Roman"/>
          <w:b/>
          <w:sz w:val="28"/>
          <w:szCs w:val="28"/>
        </w:rPr>
        <w:t>18</w:t>
      </w:r>
      <w:r w:rsidRPr="00A76C82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 xml:space="preserve">4 годах </w:t>
      </w:r>
      <w:r w:rsidRPr="00A76C82">
        <w:rPr>
          <w:rFonts w:ascii="Times New Roman" w:hAnsi="Times New Roman"/>
          <w:b/>
          <w:sz w:val="28"/>
          <w:szCs w:val="28"/>
        </w:rPr>
        <w:t>в рамках реализации муниципальной Программы «Формиров</w:t>
      </w:r>
      <w:r w:rsidRPr="00A76C82">
        <w:rPr>
          <w:rFonts w:ascii="Times New Roman" w:hAnsi="Times New Roman"/>
          <w:b/>
          <w:sz w:val="28"/>
          <w:szCs w:val="28"/>
        </w:rPr>
        <w:t>а</w:t>
      </w:r>
      <w:r w:rsidRPr="00A76C82">
        <w:rPr>
          <w:rFonts w:ascii="Times New Roman" w:hAnsi="Times New Roman"/>
          <w:b/>
          <w:sz w:val="28"/>
          <w:szCs w:val="28"/>
        </w:rPr>
        <w:t xml:space="preserve">ние современной городской среды» </w:t>
      </w:r>
    </w:p>
    <w:p w:rsidR="00096BE6" w:rsidRPr="0008485C" w:rsidRDefault="00096BE6" w:rsidP="00096BE6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6271"/>
        <w:gridCol w:w="1914"/>
      </w:tblGrid>
      <w:tr w:rsidR="00096BE6" w:rsidRPr="00A76C82" w:rsidTr="0028611C">
        <w:trPr>
          <w:trHeight w:val="483"/>
        </w:trPr>
        <w:tc>
          <w:tcPr>
            <w:tcW w:w="822" w:type="dxa"/>
          </w:tcPr>
          <w:p w:rsidR="00096BE6" w:rsidRPr="00A76C82" w:rsidRDefault="00096BE6" w:rsidP="0028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6BE6" w:rsidRPr="00A76C82" w:rsidRDefault="00096BE6" w:rsidP="0028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C8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A76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7" w:type="dxa"/>
          </w:tcPr>
          <w:p w:rsidR="00096BE6" w:rsidRPr="00A76C82" w:rsidRDefault="00096BE6" w:rsidP="00286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A76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96BE6" w:rsidRPr="00A76C82" w:rsidRDefault="00096BE6" w:rsidP="0028611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благ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устройства (год)</w:t>
            </w:r>
          </w:p>
        </w:tc>
      </w:tr>
      <w:tr w:rsidR="00096BE6" w:rsidRPr="00A76C82" w:rsidTr="0028611C">
        <w:trPr>
          <w:trHeight w:val="483"/>
        </w:trPr>
        <w:tc>
          <w:tcPr>
            <w:tcW w:w="822" w:type="dxa"/>
          </w:tcPr>
          <w:p w:rsidR="00096BE6" w:rsidRPr="00A76C82" w:rsidRDefault="00096BE6" w:rsidP="00096B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096BE6" w:rsidRDefault="00096BE6" w:rsidP="0028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Аллея от ул. Заводская до обелиска в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gramEnd"/>
          </w:p>
        </w:tc>
        <w:tc>
          <w:tcPr>
            <w:tcW w:w="1559" w:type="dxa"/>
          </w:tcPr>
          <w:p w:rsidR="00096BE6" w:rsidRDefault="00096BE6" w:rsidP="002861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096BE6" w:rsidRPr="00A76C82" w:rsidTr="0028611C">
        <w:trPr>
          <w:trHeight w:val="483"/>
        </w:trPr>
        <w:tc>
          <w:tcPr>
            <w:tcW w:w="822" w:type="dxa"/>
          </w:tcPr>
          <w:p w:rsidR="00096BE6" w:rsidRPr="00A76C82" w:rsidRDefault="00096BE6" w:rsidP="00096B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096BE6" w:rsidRDefault="00096BE6" w:rsidP="002861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C82">
              <w:rPr>
                <w:rFonts w:ascii="Times New Roman" w:hAnsi="Times New Roman"/>
                <w:sz w:val="28"/>
                <w:szCs w:val="28"/>
              </w:rPr>
              <w:t>Территория стадиона в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76C82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proofErr w:type="gramEnd"/>
            <w:r w:rsidRPr="00A76C82">
              <w:rPr>
                <w:rFonts w:ascii="Times New Roman" w:hAnsi="Times New Roman"/>
                <w:sz w:val="28"/>
                <w:szCs w:val="28"/>
              </w:rPr>
              <w:t xml:space="preserve"> (ул. Чкал</w:t>
            </w:r>
            <w:r w:rsidRPr="00A76C82">
              <w:rPr>
                <w:rFonts w:ascii="Times New Roman" w:hAnsi="Times New Roman"/>
                <w:sz w:val="28"/>
                <w:szCs w:val="28"/>
              </w:rPr>
              <w:t>о</w:t>
            </w:r>
            <w:r w:rsidRPr="00A76C82">
              <w:rPr>
                <w:rFonts w:ascii="Times New Roman" w:hAnsi="Times New Roman"/>
                <w:sz w:val="28"/>
                <w:szCs w:val="28"/>
              </w:rPr>
              <w:t>ва)</w:t>
            </w:r>
          </w:p>
        </w:tc>
        <w:tc>
          <w:tcPr>
            <w:tcW w:w="1559" w:type="dxa"/>
          </w:tcPr>
          <w:p w:rsidR="00096BE6" w:rsidRDefault="00096BE6" w:rsidP="002861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096BE6" w:rsidRPr="00A76C82" w:rsidTr="0028611C">
        <w:trPr>
          <w:trHeight w:val="483"/>
        </w:trPr>
        <w:tc>
          <w:tcPr>
            <w:tcW w:w="822" w:type="dxa"/>
          </w:tcPr>
          <w:p w:rsidR="00096BE6" w:rsidRPr="00A76C82" w:rsidRDefault="00096BE6" w:rsidP="00096B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096BE6" w:rsidRDefault="00096BE6" w:rsidP="002861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калова</w:t>
            </w:r>
            <w:proofErr w:type="spellEnd"/>
          </w:p>
        </w:tc>
        <w:tc>
          <w:tcPr>
            <w:tcW w:w="1559" w:type="dxa"/>
          </w:tcPr>
          <w:p w:rsidR="00096BE6" w:rsidRDefault="00096BE6" w:rsidP="002861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096BE6" w:rsidRPr="00A76C82" w:rsidTr="0028611C">
        <w:trPr>
          <w:trHeight w:val="483"/>
        </w:trPr>
        <w:tc>
          <w:tcPr>
            <w:tcW w:w="822" w:type="dxa"/>
          </w:tcPr>
          <w:p w:rsidR="00096BE6" w:rsidRPr="00A76C82" w:rsidRDefault="00096BE6" w:rsidP="00096B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096BE6" w:rsidRDefault="00096BE6" w:rsidP="002861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от многофункциональной площадки до входа на стадион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п.Петровский</w:t>
            </w:r>
            <w:proofErr w:type="spellEnd"/>
          </w:p>
        </w:tc>
        <w:tc>
          <w:tcPr>
            <w:tcW w:w="1559" w:type="dxa"/>
          </w:tcPr>
          <w:p w:rsidR="00096BE6" w:rsidRDefault="00096BE6" w:rsidP="002861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096BE6" w:rsidRPr="00A76C82" w:rsidTr="0028611C">
        <w:trPr>
          <w:trHeight w:val="483"/>
        </w:trPr>
        <w:tc>
          <w:tcPr>
            <w:tcW w:w="822" w:type="dxa"/>
          </w:tcPr>
          <w:p w:rsidR="00096BE6" w:rsidRPr="00A76C82" w:rsidRDefault="00096BE6" w:rsidP="00096B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096BE6" w:rsidRPr="00A76C82" w:rsidRDefault="00096BE6" w:rsidP="002861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Аллея от спорткомплекса в селе Липовая Роща вдоль улицы Юбилейная</w:t>
            </w:r>
          </w:p>
        </w:tc>
        <w:tc>
          <w:tcPr>
            <w:tcW w:w="1559" w:type="dxa"/>
          </w:tcPr>
          <w:p w:rsidR="00096BE6" w:rsidRDefault="00096BE6" w:rsidP="002861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</w:t>
            </w:r>
          </w:p>
        </w:tc>
      </w:tr>
      <w:tr w:rsidR="00096BE6" w:rsidRPr="00A76C82" w:rsidTr="0028611C">
        <w:trPr>
          <w:trHeight w:val="483"/>
        </w:trPr>
        <w:tc>
          <w:tcPr>
            <w:tcW w:w="822" w:type="dxa"/>
          </w:tcPr>
          <w:p w:rsidR="00096BE6" w:rsidRPr="00A76C82" w:rsidRDefault="00096BE6" w:rsidP="00096B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096BE6" w:rsidRPr="00A76C82" w:rsidRDefault="00096BE6" w:rsidP="002861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Фонтан в с. Липовая Роща (пл. 70 лет Октября)</w:t>
            </w:r>
            <w:proofErr w:type="gramEnd"/>
          </w:p>
        </w:tc>
        <w:tc>
          <w:tcPr>
            <w:tcW w:w="1559" w:type="dxa"/>
          </w:tcPr>
          <w:p w:rsidR="00096BE6" w:rsidRDefault="00096BE6" w:rsidP="002861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</w:t>
            </w:r>
          </w:p>
        </w:tc>
      </w:tr>
      <w:tr w:rsidR="00096BE6" w:rsidRPr="00A76C82" w:rsidTr="0028611C">
        <w:trPr>
          <w:trHeight w:val="483"/>
        </w:trPr>
        <w:tc>
          <w:tcPr>
            <w:tcW w:w="822" w:type="dxa"/>
          </w:tcPr>
          <w:p w:rsidR="00096BE6" w:rsidRPr="00A76C82" w:rsidRDefault="00096BE6" w:rsidP="00096B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096BE6" w:rsidRPr="00A76C82" w:rsidRDefault="00096BE6" w:rsidP="002861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площадь 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Чкал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 в районе остановки)</w:t>
            </w:r>
          </w:p>
        </w:tc>
        <w:tc>
          <w:tcPr>
            <w:tcW w:w="1559" w:type="dxa"/>
          </w:tcPr>
          <w:p w:rsidR="00096BE6" w:rsidRDefault="00096BE6" w:rsidP="002861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</w:t>
            </w:r>
          </w:p>
        </w:tc>
      </w:tr>
      <w:tr w:rsidR="00096BE6" w:rsidRPr="00A76C82" w:rsidTr="0028611C">
        <w:trPr>
          <w:trHeight w:val="483"/>
        </w:trPr>
        <w:tc>
          <w:tcPr>
            <w:tcW w:w="822" w:type="dxa"/>
          </w:tcPr>
          <w:p w:rsidR="00096BE6" w:rsidRPr="00A76C82" w:rsidRDefault="00096BE6" w:rsidP="00096B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096BE6" w:rsidRPr="00A76C82" w:rsidRDefault="00096BE6" w:rsidP="002861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улица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етровский,ул.Юбилейная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96BE6" w:rsidRDefault="00096BE6" w:rsidP="002861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</w:t>
            </w:r>
          </w:p>
        </w:tc>
      </w:tr>
      <w:tr w:rsidR="00096BE6" w:rsidRPr="00A76C82" w:rsidTr="0028611C">
        <w:trPr>
          <w:trHeight w:val="483"/>
        </w:trPr>
        <w:tc>
          <w:tcPr>
            <w:tcW w:w="822" w:type="dxa"/>
          </w:tcPr>
          <w:p w:rsidR="00096BE6" w:rsidRPr="00A76C82" w:rsidRDefault="00096BE6" w:rsidP="00096B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096BE6" w:rsidRPr="00A76C82" w:rsidRDefault="00096BE6" w:rsidP="002861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«Березовая роща»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96BE6" w:rsidRDefault="00096BE6" w:rsidP="002861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</w:t>
            </w:r>
          </w:p>
        </w:tc>
      </w:tr>
    </w:tbl>
    <w:p w:rsidR="00096BE6" w:rsidRDefault="00096BE6" w:rsidP="00096BE6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096BE6" w:rsidRDefault="00096BE6" w:rsidP="00096B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3 приложения 6 к муниципальной программе «Формиров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современной городской среды Петровского городского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таблицу </w:t>
      </w:r>
      <w:r w:rsidRPr="00FB04E3">
        <w:rPr>
          <w:rFonts w:ascii="Times New Roman" w:hAnsi="Times New Roman"/>
          <w:sz w:val="28"/>
          <w:szCs w:val="28"/>
        </w:rPr>
        <w:t>«Сведения о целевых индикаторах (показателях) реализации Подпрогра</w:t>
      </w:r>
      <w:r w:rsidRPr="00FB04E3">
        <w:rPr>
          <w:rFonts w:ascii="Times New Roman" w:hAnsi="Times New Roman"/>
          <w:sz w:val="28"/>
          <w:szCs w:val="28"/>
        </w:rPr>
        <w:t>м</w:t>
      </w:r>
      <w:r w:rsidRPr="00FB04E3">
        <w:rPr>
          <w:rFonts w:ascii="Times New Roman" w:hAnsi="Times New Roman"/>
          <w:sz w:val="28"/>
          <w:szCs w:val="28"/>
        </w:rPr>
        <w:t>мы 2</w:t>
      </w:r>
      <w:r>
        <w:rPr>
          <w:rFonts w:ascii="Times New Roman" w:hAnsi="Times New Roman"/>
          <w:sz w:val="28"/>
          <w:szCs w:val="28"/>
        </w:rPr>
        <w:t>» изложить в следующей редакции</w:t>
      </w:r>
      <w:r w:rsidRPr="00944BEC">
        <w:rPr>
          <w:rFonts w:ascii="Times New Roman" w:hAnsi="Times New Roman"/>
          <w:sz w:val="28"/>
          <w:szCs w:val="28"/>
        </w:rPr>
        <w:t xml:space="preserve">: </w:t>
      </w:r>
    </w:p>
    <w:p w:rsidR="00096BE6" w:rsidRPr="00C92296" w:rsidRDefault="00096BE6" w:rsidP="00096B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2296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целевых индикаторах (показателях</w:t>
      </w:r>
      <w:r w:rsidRPr="00C92296">
        <w:rPr>
          <w:rFonts w:ascii="Times New Roman" w:hAnsi="Times New Roman" w:cs="Times New Roman"/>
          <w:b/>
          <w:sz w:val="28"/>
          <w:szCs w:val="28"/>
        </w:rPr>
        <w:t>) реализации Подпрограммы 2</w:t>
      </w:r>
    </w:p>
    <w:p w:rsidR="00096BE6" w:rsidRPr="00C92296" w:rsidRDefault="00096BE6" w:rsidP="00096B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096BE6" w:rsidRPr="00C92296" w:rsidTr="0028611C">
        <w:tc>
          <w:tcPr>
            <w:tcW w:w="540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64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64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Наименование пок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 xml:space="preserve">зателя 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9564B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096BE6" w:rsidRPr="00C92296" w:rsidTr="0028611C">
        <w:tc>
          <w:tcPr>
            <w:tcW w:w="540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Количество благ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устроенных  мун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ципальных террит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рий общего польз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96BE6" w:rsidRPr="00C92296" w:rsidTr="0028611C">
        <w:tc>
          <w:tcPr>
            <w:tcW w:w="540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Площадь благ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устроенных  мун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ципальных террит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рий общего польз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708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709" w:type="dxa"/>
          </w:tcPr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709" w:type="dxa"/>
          </w:tcPr>
          <w:p w:rsidR="00096BE6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</w:tr>
      <w:tr w:rsidR="00096BE6" w:rsidRPr="00C92296" w:rsidTr="0028611C">
        <w:tc>
          <w:tcPr>
            <w:tcW w:w="540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Доля  площади  благоустроенных  муниципальных терр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торий общего пол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708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709" w:type="dxa"/>
          </w:tcPr>
          <w:p w:rsidR="00096BE6" w:rsidRPr="009564BC" w:rsidRDefault="00096BE6" w:rsidP="00286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96BE6" w:rsidRPr="00C92296" w:rsidRDefault="00096BE6" w:rsidP="00096B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96BE6" w:rsidRDefault="00096BE6" w:rsidP="00096B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6BE6" w:rsidRPr="00AC0437" w:rsidRDefault="00096BE6" w:rsidP="00096BE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E626DD" w:rsidRDefault="00E626DD"/>
    <w:sectPr w:rsidR="00E626DD" w:rsidSect="00BE3B0C">
      <w:footerReference w:type="even" r:id="rId6"/>
      <w:pgSz w:w="11906" w:h="16838"/>
      <w:pgMar w:top="1134" w:right="127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F8" w:rsidRDefault="00096BE6" w:rsidP="002F228D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1EF8" w:rsidRDefault="00096BE6" w:rsidP="002F228D">
    <w:pPr>
      <w:pStyle w:val="a4"/>
    </w:pPr>
  </w:p>
  <w:p w:rsidR="009F1EF8" w:rsidRDefault="00096BE6" w:rsidP="002F228D"/>
  <w:p w:rsidR="009F1EF8" w:rsidRDefault="00096BE6" w:rsidP="002F228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4586"/>
    <w:multiLevelType w:val="hybridMultilevel"/>
    <w:tmpl w:val="84006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D7A03"/>
    <w:multiLevelType w:val="hybridMultilevel"/>
    <w:tmpl w:val="714C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E6"/>
    <w:rsid w:val="00096BE6"/>
    <w:rsid w:val="00E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BE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096B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semiHidden/>
    <w:rsid w:val="00096BE6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096B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semiHidden/>
    <w:rsid w:val="00096BE6"/>
    <w:rPr>
      <w:rFonts w:ascii="Verdana" w:hAnsi="Verdana"/>
      <w:b/>
      <w:color w:val="C41C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BE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096B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semiHidden/>
    <w:rsid w:val="00096BE6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096B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semiHidden/>
    <w:rsid w:val="00096BE6"/>
    <w:rPr>
      <w:rFonts w:ascii="Verdana" w:hAnsi="Verdana"/>
      <w:b/>
      <w:color w:val="C41C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2019-12-02T05:14:00Z</dcterms:created>
  <dcterms:modified xsi:type="dcterms:W3CDTF">2019-12-02T05:16:00Z</dcterms:modified>
</cp:coreProperties>
</file>