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93" w:rsidRPr="00BE3B0C" w:rsidRDefault="00BF7593" w:rsidP="00BF7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E3B0C">
        <w:rPr>
          <w:rFonts w:ascii="Times New Roman" w:hAnsi="Times New Roman"/>
          <w:sz w:val="28"/>
          <w:szCs w:val="28"/>
        </w:rPr>
        <w:t>РОССИЙСКАЯ ФЕДЕРАЦИЯ</w:t>
      </w:r>
    </w:p>
    <w:p w:rsidR="00BF7593" w:rsidRPr="00BE3B0C" w:rsidRDefault="00BF7593" w:rsidP="00BF75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B0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F7593" w:rsidRDefault="00BF7593" w:rsidP="00BF7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3B0C">
        <w:rPr>
          <w:rFonts w:ascii="Times New Roman" w:hAnsi="Times New Roman"/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</w:t>
      </w:r>
    </w:p>
    <w:p w:rsidR="00BF7593" w:rsidRDefault="00BF7593" w:rsidP="00BF7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3B0C">
        <w:rPr>
          <w:rFonts w:ascii="Times New Roman" w:hAnsi="Times New Roman"/>
          <w:sz w:val="28"/>
          <w:szCs w:val="28"/>
        </w:rPr>
        <w:t>ИВА</w:t>
      </w:r>
      <w:r>
        <w:rPr>
          <w:rFonts w:ascii="Times New Roman" w:hAnsi="Times New Roman"/>
          <w:sz w:val="28"/>
          <w:szCs w:val="28"/>
        </w:rPr>
        <w:t>НОВСКОЙ ОБЛАСТИ</w:t>
      </w:r>
    </w:p>
    <w:p w:rsidR="00BF7593" w:rsidRPr="0009695E" w:rsidRDefault="00BF7593" w:rsidP="00BF7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593" w:rsidRPr="00BE3B0C" w:rsidRDefault="000C10B6" w:rsidP="00BF75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04.02.2021</w:t>
      </w:r>
      <w:r w:rsidR="00BF7593" w:rsidRPr="00BE3B0C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BF7593">
        <w:rPr>
          <w:rFonts w:ascii="Times New Roman" w:hAnsi="Times New Roman"/>
          <w:sz w:val="28"/>
          <w:szCs w:val="28"/>
        </w:rPr>
        <w:t xml:space="preserve">                        </w:t>
      </w:r>
      <w:r w:rsidR="00622419">
        <w:rPr>
          <w:rFonts w:ascii="Times New Roman" w:hAnsi="Times New Roman"/>
          <w:sz w:val="28"/>
          <w:szCs w:val="28"/>
        </w:rPr>
        <w:t xml:space="preserve">           </w:t>
      </w:r>
      <w:r w:rsidR="00BF759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BF7593" w:rsidRPr="00BE3B0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20-п</w:t>
      </w:r>
    </w:p>
    <w:p w:rsidR="00BF7593" w:rsidRDefault="00BF7593" w:rsidP="00BF759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F7593" w:rsidRPr="00BE3B0C" w:rsidRDefault="00BF7593" w:rsidP="00BF7593">
      <w:pPr>
        <w:spacing w:after="0" w:line="240" w:lineRule="auto"/>
        <w:ind w:right="311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Петровского городского поселения от 19.12.2017 № 387-п «</w:t>
      </w:r>
      <w:r w:rsidRPr="008F01A1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«Формирование современной городской среды </w:t>
      </w:r>
      <w:r>
        <w:rPr>
          <w:rFonts w:ascii="Times New Roman" w:hAnsi="Times New Roman"/>
          <w:b/>
          <w:sz w:val="28"/>
          <w:szCs w:val="28"/>
        </w:rPr>
        <w:t>Петровского городского поселения</w:t>
      </w:r>
      <w:r w:rsidRPr="008F01A1">
        <w:rPr>
          <w:rFonts w:ascii="Times New Roman" w:hAnsi="Times New Roman"/>
          <w:b/>
          <w:sz w:val="28"/>
          <w:szCs w:val="28"/>
        </w:rPr>
        <w:t>»</w:t>
      </w:r>
    </w:p>
    <w:p w:rsidR="00BF7593" w:rsidRPr="00DB68F4" w:rsidRDefault="00BF7593" w:rsidP="00BF7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7593" w:rsidRPr="00DB68F4" w:rsidRDefault="00BF7593" w:rsidP="00BF7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7593" w:rsidRPr="0009695E" w:rsidRDefault="00BF7593" w:rsidP="00BF75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695E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руководствуясь Уставом Петровского городского поселения </w:t>
      </w:r>
      <w:proofErr w:type="spellStart"/>
      <w:r w:rsidRPr="0009695E">
        <w:rPr>
          <w:rFonts w:ascii="Times New Roman" w:hAnsi="Times New Roman"/>
          <w:sz w:val="28"/>
          <w:szCs w:val="28"/>
        </w:rPr>
        <w:t>Гаврилово</w:t>
      </w:r>
      <w:proofErr w:type="spellEnd"/>
      <w:r w:rsidRPr="0009695E">
        <w:rPr>
          <w:rFonts w:ascii="Times New Roman" w:hAnsi="Times New Roman"/>
          <w:sz w:val="28"/>
          <w:szCs w:val="28"/>
        </w:rPr>
        <w:t xml:space="preserve">-Посадского муниципального района, постановлением администрации Петровского городского поселения от 23.10.2013 № 128-п «Об утверждении Порядка разработки, реализации и оценки эффективности муниципальных программ  Петровского городского поселения </w:t>
      </w:r>
      <w:proofErr w:type="spellStart"/>
      <w:r w:rsidRPr="0009695E">
        <w:rPr>
          <w:rFonts w:ascii="Times New Roman" w:hAnsi="Times New Roman"/>
          <w:sz w:val="28"/>
          <w:szCs w:val="28"/>
        </w:rPr>
        <w:t>Гаврилово</w:t>
      </w:r>
      <w:proofErr w:type="spellEnd"/>
      <w:r w:rsidRPr="0009695E">
        <w:rPr>
          <w:rFonts w:ascii="Times New Roman" w:hAnsi="Times New Roman"/>
          <w:sz w:val="28"/>
          <w:szCs w:val="28"/>
        </w:rPr>
        <w:t xml:space="preserve">-Посадского муниципального района», </w:t>
      </w:r>
      <w:r>
        <w:rPr>
          <w:rFonts w:ascii="Times New Roman" w:hAnsi="Times New Roman"/>
          <w:sz w:val="28"/>
          <w:szCs w:val="28"/>
        </w:rPr>
        <w:t xml:space="preserve">администрация Петровского городского поселения </w:t>
      </w:r>
      <w:r w:rsidRPr="006870FF"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  <w:t>постановляе</w:t>
      </w:r>
      <w:r w:rsidRPr="006870FF">
        <w:rPr>
          <w:rFonts w:ascii="Times New Roman" w:eastAsia="Calibri" w:hAnsi="Times New Roman"/>
          <w:b/>
          <w:sz w:val="28"/>
          <w:szCs w:val="28"/>
          <w:lang w:eastAsia="en-US"/>
        </w:rPr>
        <w:t>т:</w:t>
      </w:r>
    </w:p>
    <w:p w:rsidR="00BF7593" w:rsidRDefault="00BF7593" w:rsidP="00BF759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1.Внести изменения в постановление администрации Петровского городского поселения </w:t>
      </w:r>
      <w:r w:rsidRPr="00632605">
        <w:rPr>
          <w:rFonts w:ascii="Times New Roman" w:hAnsi="Times New Roman"/>
          <w:sz w:val="28"/>
          <w:szCs w:val="28"/>
        </w:rPr>
        <w:t>от 19.12.2017 № 387-п «Об утверждении муниципальной программы «Формирование современной городской среды Петровского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в соответствии с приложением к настоящему постановлению.</w:t>
      </w:r>
    </w:p>
    <w:p w:rsidR="00BF7593" w:rsidRPr="006870FF" w:rsidRDefault="00BF7593" w:rsidP="00BF7593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>2.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>азместить</w:t>
      </w:r>
      <w:proofErr w:type="gramEnd"/>
      <w:r w:rsidRPr="003D02B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постановление 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 xml:space="preserve">на официальном сайте </w:t>
      </w:r>
      <w:r w:rsidRPr="006870FF">
        <w:rPr>
          <w:rFonts w:ascii="Times New Roman" w:hAnsi="Times New Roman"/>
          <w:sz w:val="28"/>
          <w:szCs w:val="28"/>
        </w:rPr>
        <w:t>Петровского городского поселения</w:t>
      </w:r>
      <w:r w:rsidRPr="006870F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F7593" w:rsidRPr="003D02B6" w:rsidRDefault="00BF7593" w:rsidP="00BF7593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02B6">
        <w:rPr>
          <w:rFonts w:ascii="Times New Roman" w:eastAsia="Calibri" w:hAnsi="Times New Roman"/>
          <w:sz w:val="28"/>
          <w:szCs w:val="28"/>
          <w:lang w:eastAsia="en-US"/>
        </w:rPr>
        <w:t xml:space="preserve">  3.Настоящее  постановление   вступает  в  силу </w:t>
      </w:r>
      <w:r>
        <w:rPr>
          <w:rFonts w:ascii="Times New Roman" w:eastAsia="Calibri" w:hAnsi="Times New Roman"/>
          <w:sz w:val="28"/>
          <w:szCs w:val="28"/>
          <w:lang w:eastAsia="en-US"/>
        </w:rPr>
        <w:t>с момента подписания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F7593" w:rsidRDefault="00BF7593" w:rsidP="00BF75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F7593" w:rsidRDefault="00BF7593" w:rsidP="00BF75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F7593" w:rsidRDefault="00BF7593" w:rsidP="00BF75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7593" w:rsidRDefault="00BF7593" w:rsidP="00BF7593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И.о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>Глав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ы администрации</w:t>
      </w:r>
    </w:p>
    <w:p w:rsidR="00BF7593" w:rsidRPr="003B169A" w:rsidRDefault="00BF7593" w:rsidP="00BF7593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Петровского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городского поселения  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А.В. Ноздрин</w:t>
      </w:r>
    </w:p>
    <w:p w:rsidR="00BF7593" w:rsidRDefault="00BF7593" w:rsidP="00BF75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7593" w:rsidRDefault="00BF7593" w:rsidP="00BF75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7593" w:rsidRDefault="00BF7593" w:rsidP="00BF75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7593" w:rsidRDefault="00BF7593" w:rsidP="00BF75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7593" w:rsidRDefault="00BF7593" w:rsidP="00BF75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F7593" w:rsidRDefault="00BF7593" w:rsidP="00BF75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7593" w:rsidRDefault="00BF7593" w:rsidP="00BF75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7593" w:rsidRDefault="00BF7593" w:rsidP="00BF75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7593" w:rsidRPr="000F692A" w:rsidRDefault="00BF7593" w:rsidP="00BF75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F692A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BF7593" w:rsidRPr="000F692A" w:rsidRDefault="00BF7593" w:rsidP="00BF75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692A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Петровского</w:t>
      </w:r>
      <w:proofErr w:type="gramEnd"/>
    </w:p>
    <w:p w:rsidR="00BF7593" w:rsidRPr="000F692A" w:rsidRDefault="00BF7593" w:rsidP="00BF75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BF7593" w:rsidRDefault="00BF7593" w:rsidP="00BF75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C10B6">
        <w:rPr>
          <w:rFonts w:ascii="Times New Roman" w:hAnsi="Times New Roman"/>
          <w:sz w:val="28"/>
          <w:szCs w:val="28"/>
        </w:rPr>
        <w:t>04.02.2021</w:t>
      </w:r>
      <w:r w:rsidRPr="000F692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C10B6">
        <w:rPr>
          <w:rFonts w:ascii="Times New Roman" w:hAnsi="Times New Roman"/>
          <w:sz w:val="28"/>
          <w:szCs w:val="28"/>
        </w:rPr>
        <w:t>20-п</w:t>
      </w:r>
    </w:p>
    <w:p w:rsidR="00BF7593" w:rsidRPr="000F692A" w:rsidRDefault="00BF7593" w:rsidP="00BF7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7593" w:rsidRPr="00632605" w:rsidRDefault="00BF7593" w:rsidP="00BF7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</w:t>
      </w:r>
    </w:p>
    <w:p w:rsidR="00BF7593" w:rsidRDefault="00BF7593" w:rsidP="00BF7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605">
        <w:rPr>
          <w:rFonts w:ascii="Times New Roman" w:hAnsi="Times New Roman"/>
          <w:b/>
          <w:sz w:val="28"/>
          <w:szCs w:val="28"/>
        </w:rPr>
        <w:t>в постановление администрации Петровского городского поселения от 19.12.2017 № 387-п «Об утверждении муниципальной программы «Формирование современной городской среды Петровского городс</w:t>
      </w:r>
      <w:r>
        <w:rPr>
          <w:rFonts w:ascii="Times New Roman" w:hAnsi="Times New Roman"/>
          <w:b/>
          <w:sz w:val="28"/>
          <w:szCs w:val="28"/>
        </w:rPr>
        <w:t>кого поселения</w:t>
      </w:r>
      <w:r w:rsidRPr="00632605">
        <w:rPr>
          <w:rFonts w:ascii="Times New Roman" w:hAnsi="Times New Roman"/>
          <w:b/>
          <w:sz w:val="28"/>
          <w:szCs w:val="28"/>
        </w:rPr>
        <w:t>»</w:t>
      </w:r>
    </w:p>
    <w:p w:rsidR="00BF7593" w:rsidRDefault="00BF7593" w:rsidP="00BF7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приложении к постановлению:</w:t>
      </w:r>
    </w:p>
    <w:p w:rsidR="00BF7593" w:rsidRDefault="00BF7593" w:rsidP="00BF7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разделе 1 строку «Перечень подпрограмм» изложить в следующей редакции:</w:t>
      </w:r>
    </w:p>
    <w:p w:rsidR="00BF7593" w:rsidRDefault="00BF7593" w:rsidP="00BF7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938"/>
      </w:tblGrid>
      <w:tr w:rsidR="00BF7593" w:rsidRPr="00AF6449" w:rsidTr="00BF7593">
        <w:trPr>
          <w:trHeight w:val="7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593" w:rsidRPr="00AF6449" w:rsidRDefault="00BF7593" w:rsidP="00E155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E98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93" w:rsidRPr="007C0F6F" w:rsidRDefault="00BF7593" w:rsidP="00E155A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6F">
              <w:rPr>
                <w:rFonts w:ascii="Times New Roman" w:hAnsi="Times New Roman"/>
                <w:sz w:val="28"/>
                <w:szCs w:val="28"/>
              </w:rPr>
              <w:t>Специальные подпрограммы:</w:t>
            </w:r>
          </w:p>
          <w:p w:rsidR="00BF7593" w:rsidRPr="00687BCA" w:rsidRDefault="00BF7593" w:rsidP="00BF759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BCA">
              <w:rPr>
                <w:rFonts w:ascii="Times New Roman" w:hAnsi="Times New Roman"/>
                <w:sz w:val="28"/>
                <w:szCs w:val="28"/>
              </w:rPr>
              <w:t>«Благоустройство дворовых территорий» (приложение 5).</w:t>
            </w:r>
          </w:p>
          <w:p w:rsidR="00BF7593" w:rsidRPr="00687BCA" w:rsidRDefault="00BF7593" w:rsidP="00BF759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BCA">
              <w:rPr>
                <w:rFonts w:ascii="Times New Roman" w:hAnsi="Times New Roman"/>
                <w:sz w:val="28"/>
                <w:szCs w:val="28"/>
              </w:rPr>
              <w:t xml:space="preserve"> «Благоустройство общественных территорий» (приложение 6).</w:t>
            </w:r>
          </w:p>
          <w:p w:rsidR="00BF7593" w:rsidRPr="00687BCA" w:rsidRDefault="00BF7593" w:rsidP="00BF759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5D4">
              <w:rPr>
                <w:rFonts w:ascii="Times New Roman" w:hAnsi="Times New Roman"/>
                <w:sz w:val="28"/>
                <w:szCs w:val="28"/>
              </w:rPr>
              <w:t>«Благоустройство территорий в рамках поддержки местных инициатив»</w:t>
            </w:r>
            <w:r w:rsidRPr="00687BCA">
              <w:rPr>
                <w:rFonts w:ascii="Times New Roman" w:hAnsi="Times New Roman"/>
                <w:sz w:val="28"/>
                <w:szCs w:val="28"/>
              </w:rPr>
              <w:t xml:space="preserve"> (приложение 7).</w:t>
            </w:r>
          </w:p>
          <w:p w:rsidR="00BF7593" w:rsidRPr="00AF6449" w:rsidRDefault="00BF7593" w:rsidP="00E155A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7593" w:rsidRDefault="00BF7593" w:rsidP="00BF759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8C00B9">
        <w:rPr>
          <w:rFonts w:ascii="Times New Roman" w:hAnsi="Times New Roman"/>
          <w:sz w:val="28"/>
          <w:szCs w:val="28"/>
        </w:rPr>
        <w:t>»</w:t>
      </w:r>
    </w:p>
    <w:p w:rsidR="00BF7593" w:rsidRDefault="00BF7593" w:rsidP="00BF759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разделе 2 слова: </w:t>
      </w:r>
    </w:p>
    <w:p w:rsidR="00BF7593" w:rsidRPr="008636C3" w:rsidRDefault="00BF7593" w:rsidP="00BF7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«</w:t>
      </w:r>
      <w:r w:rsidRPr="00B8349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Парк - это озелененная территория общего пользования, представляющая собой самостоятельный архитектурно-ландшафтный объект.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B8349A">
        <w:rPr>
          <w:rFonts w:ascii="Times New Roman" w:hAnsi="Times New Roman"/>
          <w:sz w:val="28"/>
          <w:szCs w:val="28"/>
        </w:rPr>
        <w:t xml:space="preserve">На территории Петровского городского поселения расположен 1 парк «Березовая Роща», который занимает площадь </w:t>
      </w:r>
      <w:r w:rsidRPr="008636C3">
        <w:rPr>
          <w:rFonts w:ascii="Times New Roman" w:hAnsi="Times New Roman"/>
          <w:sz w:val="28"/>
          <w:szCs w:val="28"/>
        </w:rPr>
        <w:t>1,858</w:t>
      </w:r>
      <w:r>
        <w:rPr>
          <w:rFonts w:ascii="Times New Roman" w:hAnsi="Times New Roman"/>
          <w:sz w:val="28"/>
          <w:szCs w:val="28"/>
        </w:rPr>
        <w:t xml:space="preserve"> га. </w:t>
      </w:r>
      <w:r w:rsidRPr="008636C3">
        <w:rPr>
          <w:rFonts w:ascii="Times New Roman" w:hAnsi="Times New Roman"/>
          <w:sz w:val="28"/>
          <w:szCs w:val="28"/>
        </w:rPr>
        <w:t xml:space="preserve">Местоположение парка: </w:t>
      </w:r>
      <w:proofErr w:type="spellStart"/>
      <w:r w:rsidRPr="008636C3">
        <w:rPr>
          <w:rFonts w:ascii="Times New Roman" w:hAnsi="Times New Roman"/>
          <w:sz w:val="28"/>
          <w:szCs w:val="28"/>
        </w:rPr>
        <w:t>п</w:t>
      </w:r>
      <w:proofErr w:type="gramStart"/>
      <w:r w:rsidRPr="008636C3">
        <w:rPr>
          <w:rFonts w:ascii="Times New Roman" w:hAnsi="Times New Roman"/>
          <w:sz w:val="28"/>
          <w:szCs w:val="28"/>
        </w:rPr>
        <w:t>.П</w:t>
      </w:r>
      <w:proofErr w:type="gramEnd"/>
      <w:r w:rsidRPr="008636C3">
        <w:rPr>
          <w:rFonts w:ascii="Times New Roman" w:hAnsi="Times New Roman"/>
          <w:sz w:val="28"/>
          <w:szCs w:val="28"/>
        </w:rPr>
        <w:t>етровский</w:t>
      </w:r>
      <w:proofErr w:type="spellEnd"/>
      <w:r w:rsidRPr="008636C3">
        <w:rPr>
          <w:rFonts w:ascii="Times New Roman" w:hAnsi="Times New Roman"/>
          <w:sz w:val="28"/>
          <w:szCs w:val="28"/>
        </w:rPr>
        <w:t>, ул. Школьная.</w:t>
      </w:r>
    </w:p>
    <w:p w:rsidR="00BF7593" w:rsidRDefault="00BF7593" w:rsidP="00BF7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2011 года администрацией совместно с инициативной группой граждан проводится работа по благоустройству парка: выпиливание старых деревьев и выкорчевка пней, а также высадка новых саженцев. Однако предпринимаемых мер недостаточно. Нужен комплексный подход,</w:t>
      </w:r>
      <w:r w:rsidRPr="005563E6">
        <w:rPr>
          <w:rFonts w:ascii="Times New Roman" w:hAnsi="Times New Roman"/>
          <w:sz w:val="28"/>
          <w:szCs w:val="28"/>
        </w:rPr>
        <w:t xml:space="preserve"> </w:t>
      </w:r>
      <w:r w:rsidRPr="002F4AE1">
        <w:rPr>
          <w:rFonts w:ascii="Times New Roman" w:hAnsi="Times New Roman"/>
          <w:sz w:val="28"/>
          <w:szCs w:val="28"/>
        </w:rPr>
        <w:t>рассчитанный на среднесрочный период, который предполагает использование программно-целевых методов,</w:t>
      </w:r>
      <w:r w:rsidRPr="006B4C22">
        <w:rPr>
          <w:rFonts w:ascii="Times New Roman" w:hAnsi="Times New Roman"/>
          <w:sz w:val="28"/>
          <w:szCs w:val="28"/>
        </w:rPr>
        <w:t xml:space="preserve"> </w:t>
      </w:r>
      <w:r w:rsidRPr="002F4AE1">
        <w:rPr>
          <w:rFonts w:ascii="Times New Roman" w:hAnsi="Times New Roman"/>
          <w:sz w:val="28"/>
          <w:szCs w:val="28"/>
        </w:rPr>
        <w:t>обеспечивающих увязку реализации мероприятий по срокам, ресурсам и исполнителям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BF7593" w:rsidRDefault="00BF7593" w:rsidP="00BF759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словами:</w:t>
      </w:r>
    </w:p>
    <w:p w:rsidR="00BF7593" w:rsidRPr="0078198F" w:rsidRDefault="00BF7593" w:rsidP="00BF7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8198F">
        <w:rPr>
          <w:rFonts w:ascii="Times New Roman" w:hAnsi="Times New Roman"/>
          <w:sz w:val="28"/>
          <w:szCs w:val="28"/>
        </w:rPr>
        <w:t>Под проектом развития территории понимается проект благоустройства, посредством которого обеспечивается участие жителей Петровского городского поселения в определении приоритетов расходования средств местного бюджета, поддержка реализации их инициатив по организации благоустройства территории Петровского городского поселения, имеющих приоритетное значение для жителей.</w:t>
      </w:r>
    </w:p>
    <w:p w:rsidR="00BF7593" w:rsidRPr="0078198F" w:rsidRDefault="00BF7593" w:rsidP="00BF7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198F">
        <w:rPr>
          <w:rFonts w:ascii="Times New Roman" w:hAnsi="Times New Roman"/>
          <w:sz w:val="28"/>
          <w:szCs w:val="28"/>
        </w:rPr>
        <w:t xml:space="preserve">Проектом благоустройства является комплекс предусмотренных правилами благоустройства территории Петровского городского поселения мероприятий по содержанию территории, а также по размещению объектов благоустройства (кроме разработки проектной документации по благоустройству территорий, создания, </w:t>
      </w:r>
      <w:r w:rsidRPr="0078198F">
        <w:rPr>
          <w:rFonts w:ascii="Times New Roman" w:hAnsi="Times New Roman"/>
          <w:sz w:val="28"/>
          <w:szCs w:val="28"/>
        </w:rPr>
        <w:lastRenderedPageBreak/>
        <w:t>реконструкции, капитального ремонта объектов благоустройства, относящихся к объектам капитального строительства, приобретения объектов недвижимого имущества),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BF7593" w:rsidRDefault="00BF7593" w:rsidP="00BF7593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разделе 3 таблицу «</w:t>
      </w:r>
      <w:r w:rsidRPr="00470072">
        <w:rPr>
          <w:rFonts w:ascii="Times New Roman" w:hAnsi="Times New Roman"/>
          <w:sz w:val="28"/>
          <w:szCs w:val="28"/>
        </w:rPr>
        <w:t>Сведения о целевых индикаторах (показателях) реализации программы»</w:t>
      </w:r>
      <w:r>
        <w:rPr>
          <w:rFonts w:ascii="Times New Roman" w:hAnsi="Times New Roman"/>
          <w:sz w:val="28"/>
          <w:szCs w:val="28"/>
        </w:rPr>
        <w:t xml:space="preserve"> дополнить строкой 3 следующего содержания:</w:t>
      </w:r>
    </w:p>
    <w:p w:rsidR="00BF7593" w:rsidRDefault="00BF7593" w:rsidP="00BF7593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0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268"/>
        <w:gridCol w:w="992"/>
        <w:gridCol w:w="850"/>
        <w:gridCol w:w="851"/>
        <w:gridCol w:w="850"/>
        <w:gridCol w:w="851"/>
        <w:gridCol w:w="850"/>
        <w:gridCol w:w="851"/>
        <w:gridCol w:w="709"/>
        <w:gridCol w:w="708"/>
      </w:tblGrid>
      <w:tr w:rsidR="00BF7593" w:rsidTr="00E155A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593" w:rsidRPr="00E15176" w:rsidRDefault="00BF7593" w:rsidP="00E155A0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593" w:rsidRPr="00470072" w:rsidRDefault="00BF7593" w:rsidP="00E155A0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70072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благоустроенных территорий в рамках поддержки местных инициатив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593" w:rsidRPr="00E15176" w:rsidRDefault="00BF7593" w:rsidP="00E155A0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593" w:rsidRPr="00A2673F" w:rsidRDefault="00BF7593" w:rsidP="00E155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593" w:rsidRPr="00A2673F" w:rsidRDefault="00BF7593" w:rsidP="00E155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593" w:rsidRPr="00A2673F" w:rsidRDefault="00BF7593" w:rsidP="00E155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593" w:rsidRPr="00A2673F" w:rsidRDefault="00BF7593" w:rsidP="00E155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593" w:rsidRPr="00A2673F" w:rsidRDefault="00BF7593" w:rsidP="00E155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593" w:rsidRPr="00A2673F" w:rsidRDefault="00BF7593" w:rsidP="00E155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593" w:rsidRDefault="00BF7593" w:rsidP="00E155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593" w:rsidRDefault="00BF7593" w:rsidP="00E155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F7593" w:rsidRDefault="00BF7593" w:rsidP="00BF7593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470072">
        <w:rPr>
          <w:rFonts w:ascii="Times New Roman" w:hAnsi="Times New Roman"/>
          <w:sz w:val="28"/>
          <w:szCs w:val="28"/>
        </w:rPr>
        <w:t>»</w:t>
      </w:r>
    </w:p>
    <w:p w:rsidR="00BF7593" w:rsidRDefault="00BF7593" w:rsidP="00BF7593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Раздел 4 изложить в следующей редакции:</w:t>
      </w:r>
    </w:p>
    <w:p w:rsidR="00BF7593" w:rsidRPr="0031020D" w:rsidRDefault="00BF7593" w:rsidP="00BF75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4179B">
        <w:rPr>
          <w:rFonts w:ascii="Times New Roman" w:hAnsi="Times New Roman"/>
          <w:b/>
          <w:sz w:val="28"/>
          <w:szCs w:val="28"/>
        </w:rPr>
        <w:t>Раздел</w:t>
      </w:r>
      <w:r w:rsidRPr="0014179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4. Мероприятия программы  </w:t>
      </w:r>
    </w:p>
    <w:p w:rsidR="00BF7593" w:rsidRDefault="00BF7593" w:rsidP="00BF7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>
        <w:rPr>
          <w:rFonts w:ascii="Times New Roman" w:hAnsi="Times New Roman"/>
          <w:sz w:val="28"/>
          <w:szCs w:val="28"/>
        </w:rPr>
        <w:t>Мероприятия программы:</w:t>
      </w:r>
    </w:p>
    <w:p w:rsidR="00BF7593" w:rsidRDefault="00BF7593" w:rsidP="00BF7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дворовых территорий населенных пунктов Петровского городского поселения, численность населения которых составляет более 1 тыс. человек, приведение их в нормативное состояние;</w:t>
      </w:r>
    </w:p>
    <w:p w:rsidR="00BF7593" w:rsidRDefault="00BF7593" w:rsidP="00BF7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основных общественных территорий населенных пунктов Петровского городского поселения, численность населения которых составляет более 1 тыс. человек.</w:t>
      </w:r>
    </w:p>
    <w:p w:rsidR="00BF7593" w:rsidRDefault="00BF7593" w:rsidP="00BF7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5D4">
        <w:rPr>
          <w:rFonts w:ascii="Times New Roman" w:hAnsi="Times New Roman"/>
          <w:sz w:val="28"/>
          <w:szCs w:val="28"/>
        </w:rPr>
        <w:t>-благоустройство территорий в рамках поддержки местных инициатив.</w:t>
      </w:r>
    </w:p>
    <w:p w:rsidR="00BF7593" w:rsidRDefault="00BF7593" w:rsidP="00BF75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BCF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BF7593" w:rsidRPr="0086199E" w:rsidRDefault="00BF7593" w:rsidP="00BF7593">
      <w:pPr>
        <w:widowControl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6199E">
        <w:rPr>
          <w:rFonts w:ascii="Times New Roman" w:hAnsi="Times New Roman"/>
          <w:sz w:val="24"/>
          <w:szCs w:val="24"/>
        </w:rPr>
        <w:t>тыс</w:t>
      </w:r>
      <w:proofErr w:type="gramStart"/>
      <w:r w:rsidRPr="0086199E">
        <w:rPr>
          <w:rFonts w:ascii="Times New Roman" w:hAnsi="Times New Roman"/>
          <w:sz w:val="24"/>
          <w:szCs w:val="24"/>
        </w:rPr>
        <w:t>.р</w:t>
      </w:r>
      <w:proofErr w:type="gramEnd"/>
      <w:r w:rsidRPr="0086199E">
        <w:rPr>
          <w:rFonts w:ascii="Times New Roman" w:hAnsi="Times New Roman"/>
          <w:sz w:val="24"/>
          <w:szCs w:val="24"/>
        </w:rPr>
        <w:t>ублей</w:t>
      </w:r>
      <w:proofErr w:type="spellEnd"/>
    </w:p>
    <w:tbl>
      <w:tblPr>
        <w:tblpPr w:leftFromText="180" w:rightFromText="180" w:vertAnchor="text" w:tblpY="1"/>
        <w:tblOverlap w:val="never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1134"/>
        <w:gridCol w:w="1134"/>
        <w:gridCol w:w="1134"/>
        <w:gridCol w:w="992"/>
        <w:gridCol w:w="850"/>
        <w:gridCol w:w="851"/>
        <w:gridCol w:w="850"/>
      </w:tblGrid>
      <w:tr w:rsidR="00BF7593" w:rsidRPr="008E5E7C" w:rsidTr="00E155A0">
        <w:tc>
          <w:tcPr>
            <w:tcW w:w="426" w:type="dxa"/>
          </w:tcPr>
          <w:p w:rsidR="00BF7593" w:rsidRPr="0007175E" w:rsidRDefault="00BF7593" w:rsidP="00E155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BF7593" w:rsidRPr="0007175E" w:rsidRDefault="00BF7593" w:rsidP="00E155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подпрограммы/ Источник ресурсного обеспечения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BF7593" w:rsidRPr="0007175E" w:rsidRDefault="00BF7593" w:rsidP="00E155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BF7593" w:rsidRPr="0007175E" w:rsidRDefault="00BF7593" w:rsidP="00E155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</w:tr>
      <w:tr w:rsidR="00BF7593" w:rsidRPr="008E5E7C" w:rsidTr="00E155A0">
        <w:tc>
          <w:tcPr>
            <w:tcW w:w="3261" w:type="dxa"/>
            <w:gridSpan w:val="2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593" w:rsidRPr="008E5E7C" w:rsidTr="00E155A0">
        <w:tc>
          <w:tcPr>
            <w:tcW w:w="3261" w:type="dxa"/>
            <w:gridSpan w:val="2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1051,97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3158,38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4210,32</w:t>
            </w:r>
          </w:p>
        </w:tc>
        <w:tc>
          <w:tcPr>
            <w:tcW w:w="992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549,06</w:t>
            </w: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851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F7593" w:rsidRPr="008E5E7C" w:rsidTr="00E155A0">
        <w:tc>
          <w:tcPr>
            <w:tcW w:w="3261" w:type="dxa"/>
            <w:gridSpan w:val="2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28,04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28,04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992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49,06</w:t>
            </w: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851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F7593" w:rsidRPr="008E5E7C" w:rsidTr="00E155A0">
        <w:tc>
          <w:tcPr>
            <w:tcW w:w="3261" w:type="dxa"/>
            <w:gridSpan w:val="2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71,67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42,07</w:t>
            </w:r>
          </w:p>
        </w:tc>
        <w:tc>
          <w:tcPr>
            <w:tcW w:w="992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F7593" w:rsidRPr="008E5E7C" w:rsidTr="00E155A0">
        <w:tc>
          <w:tcPr>
            <w:tcW w:w="3261" w:type="dxa"/>
            <w:gridSpan w:val="2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952,26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3099,04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4164,62</w:t>
            </w:r>
          </w:p>
        </w:tc>
        <w:tc>
          <w:tcPr>
            <w:tcW w:w="992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F7593" w:rsidRPr="008E5E7C" w:rsidTr="00E155A0">
        <w:tc>
          <w:tcPr>
            <w:tcW w:w="426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Специальные подпрограммы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593" w:rsidRPr="008E5E7C" w:rsidTr="00E155A0">
        <w:tc>
          <w:tcPr>
            <w:tcW w:w="426" w:type="dxa"/>
            <w:vMerge w:val="restart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Подпрограмма «Благоустройство дворовых территорий»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593" w:rsidRPr="008E5E7C" w:rsidTr="00E155A0">
        <w:tc>
          <w:tcPr>
            <w:tcW w:w="426" w:type="dxa"/>
            <w:vMerge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807,34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18,30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851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F7593" w:rsidRPr="008E5E7C" w:rsidTr="00E155A0">
        <w:tc>
          <w:tcPr>
            <w:tcW w:w="426" w:type="dxa"/>
            <w:vMerge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18,30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18,30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F7593" w:rsidRPr="008E5E7C" w:rsidTr="00E155A0">
        <w:tc>
          <w:tcPr>
            <w:tcW w:w="426" w:type="dxa"/>
            <w:vMerge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55,23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F7593" w:rsidRPr="008E5E7C" w:rsidTr="00E155A0">
        <w:tc>
          <w:tcPr>
            <w:tcW w:w="426" w:type="dxa"/>
            <w:vMerge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733,81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F7593" w:rsidRPr="008E5E7C" w:rsidTr="00E155A0">
        <w:tc>
          <w:tcPr>
            <w:tcW w:w="426" w:type="dxa"/>
            <w:vMerge w:val="restart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Подпрограмма « Благоустройство общественных  территорий »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593" w:rsidRPr="008E5E7C" w:rsidTr="00E155A0">
        <w:tc>
          <w:tcPr>
            <w:tcW w:w="426" w:type="dxa"/>
            <w:vMerge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239,63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3135,08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4209,32</w:t>
            </w:r>
          </w:p>
        </w:tc>
        <w:tc>
          <w:tcPr>
            <w:tcW w:w="992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549,06</w:t>
            </w: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F7593" w:rsidRPr="008E5E7C" w:rsidTr="00E155A0">
        <w:tc>
          <w:tcPr>
            <w:tcW w:w="426" w:type="dxa"/>
            <w:vMerge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2,63</w:t>
            </w:r>
          </w:p>
        </w:tc>
        <w:tc>
          <w:tcPr>
            <w:tcW w:w="992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49,06</w:t>
            </w: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851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F7593" w:rsidRPr="008E5E7C" w:rsidTr="00E155A0">
        <w:tc>
          <w:tcPr>
            <w:tcW w:w="426" w:type="dxa"/>
            <w:vMerge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16,44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F7593" w:rsidRPr="008E5E7C" w:rsidTr="00E155A0">
        <w:tc>
          <w:tcPr>
            <w:tcW w:w="426" w:type="dxa"/>
            <w:vMerge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218,45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3099,04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4950,00</w:t>
            </w:r>
          </w:p>
        </w:tc>
        <w:tc>
          <w:tcPr>
            <w:tcW w:w="992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F7593" w:rsidRPr="008E5E7C" w:rsidTr="00E155A0">
        <w:tc>
          <w:tcPr>
            <w:tcW w:w="426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</w:tcPr>
          <w:p w:rsidR="00BF7593" w:rsidRPr="007C71CB" w:rsidRDefault="00BF7593" w:rsidP="00E155A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1CB">
              <w:rPr>
                <w:rFonts w:ascii="Times New Roman" w:hAnsi="Times New Roman"/>
                <w:sz w:val="24"/>
                <w:szCs w:val="24"/>
              </w:rPr>
              <w:t>Подпрограмма  «Благоустройство территорий в рамках поддержки местных инициатив»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593" w:rsidRPr="008E5E7C" w:rsidTr="00E155A0">
        <w:tc>
          <w:tcPr>
            <w:tcW w:w="426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F7593" w:rsidRPr="008E5E7C" w:rsidTr="00E155A0">
        <w:tc>
          <w:tcPr>
            <w:tcW w:w="426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F7593" w:rsidRPr="008E5E7C" w:rsidTr="00E155A0">
        <w:tc>
          <w:tcPr>
            <w:tcW w:w="426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F7593" w:rsidRPr="008E5E7C" w:rsidTr="00E155A0">
        <w:tc>
          <w:tcPr>
            <w:tcW w:w="426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F7593" w:rsidRPr="0007175E" w:rsidRDefault="00BF7593" w:rsidP="00E155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BF7593" w:rsidRDefault="00BF7593" w:rsidP="00BF7593">
      <w:pPr>
        <w:pStyle w:val="a3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7593" w:rsidRPr="00D01D2F" w:rsidRDefault="00BF7593" w:rsidP="00BF75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D2F">
        <w:rPr>
          <w:rFonts w:ascii="Times New Roman" w:hAnsi="Times New Roman" w:cs="Times New Roman"/>
          <w:sz w:val="28"/>
          <w:szCs w:val="28"/>
        </w:rPr>
        <w:t>Предельные даты заключения соглашений по результатам закупки товаров, работ и услуг для обеспечения муниципальных нужд в целях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обжалования)</w:t>
      </w:r>
      <w:r w:rsidRPr="00D01D2F">
        <w:rPr>
          <w:rFonts w:ascii="Times New Roman" w:hAnsi="Times New Roman" w:cs="Times New Roman"/>
          <w:sz w:val="28"/>
          <w:szCs w:val="28"/>
        </w:rPr>
        <w:t>:</w:t>
      </w:r>
    </w:p>
    <w:p w:rsidR="00BF7593" w:rsidRDefault="00BF7593" w:rsidP="00BF75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D2F">
        <w:rPr>
          <w:rFonts w:ascii="Times New Roman" w:hAnsi="Times New Roman" w:cs="Times New Roman"/>
          <w:sz w:val="28"/>
          <w:szCs w:val="28"/>
        </w:rPr>
        <w:t>- для заключения соглашений на выполнение работ по благоустройству общественных территорий – не позднее 1 июля года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 из бюджета Ивановской области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программы;</w:t>
      </w:r>
    </w:p>
    <w:p w:rsidR="00BF7593" w:rsidRPr="00D01D2F" w:rsidRDefault="00BF7593" w:rsidP="00BF75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для заключения соглашений на </w:t>
      </w:r>
      <w:r w:rsidRPr="00D01D2F">
        <w:rPr>
          <w:rFonts w:ascii="Times New Roman" w:hAnsi="Times New Roman" w:cs="Times New Roman"/>
          <w:sz w:val="28"/>
          <w:szCs w:val="28"/>
        </w:rPr>
        <w:t xml:space="preserve">выполнение работ по благоустройству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D01D2F">
        <w:rPr>
          <w:rFonts w:ascii="Times New Roman" w:hAnsi="Times New Roman" w:cs="Times New Roman"/>
          <w:sz w:val="28"/>
          <w:szCs w:val="28"/>
        </w:rPr>
        <w:t xml:space="preserve"> территорий – не позднее 1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D01D2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 из бюджета Ивановской области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F7593" w:rsidRPr="00D01D2F" w:rsidRDefault="00BF7593" w:rsidP="00BF75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7593" w:rsidRDefault="00BF7593" w:rsidP="00BF75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Приложение 7 к постановлению изложить в следующей редакции:</w:t>
      </w:r>
    </w:p>
    <w:p w:rsidR="00BF7593" w:rsidRDefault="00BF7593" w:rsidP="00BF759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7</w:t>
      </w:r>
    </w:p>
    <w:p w:rsidR="00BF7593" w:rsidRDefault="00BF7593" w:rsidP="00BF759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14588">
        <w:rPr>
          <w:rFonts w:ascii="Times New Roman" w:hAnsi="Times New Roman"/>
          <w:sz w:val="28"/>
          <w:szCs w:val="28"/>
        </w:rPr>
        <w:t xml:space="preserve"> к муниципальной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14588">
        <w:rPr>
          <w:rFonts w:ascii="Times New Roman" w:hAnsi="Times New Roman"/>
          <w:sz w:val="28"/>
          <w:szCs w:val="28"/>
        </w:rPr>
        <w:t>рограмме</w:t>
      </w:r>
    </w:p>
    <w:p w:rsidR="00BF7593" w:rsidRPr="0033159A" w:rsidRDefault="00BF7593" w:rsidP="00BF7593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4588">
        <w:rPr>
          <w:rFonts w:ascii="Times New Roman" w:hAnsi="Times New Roman"/>
          <w:sz w:val="28"/>
          <w:szCs w:val="28"/>
        </w:rPr>
        <w:t>«</w:t>
      </w:r>
      <w:r w:rsidRPr="0033159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</w:t>
      </w:r>
    </w:p>
    <w:p w:rsidR="00BF7593" w:rsidRDefault="00BF7593" w:rsidP="00BF7593">
      <w:pPr>
        <w:pStyle w:val="ConsPlusNormal"/>
        <w:widowControl/>
        <w:tabs>
          <w:tab w:val="left" w:pos="709"/>
        </w:tabs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Петровского городского поселения</w:t>
      </w:r>
      <w:r w:rsidRPr="0033159A">
        <w:rPr>
          <w:rFonts w:ascii="Times New Roman" w:hAnsi="Times New Roman"/>
          <w:sz w:val="28"/>
          <w:szCs w:val="28"/>
        </w:rPr>
        <w:t>»</w:t>
      </w:r>
    </w:p>
    <w:p w:rsidR="00BF7593" w:rsidRDefault="00BF7593" w:rsidP="00BF7593">
      <w:pPr>
        <w:pStyle w:val="ConsPlusNormal"/>
        <w:widowControl/>
        <w:tabs>
          <w:tab w:val="left" w:pos="709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593" w:rsidRPr="00666150" w:rsidRDefault="00BF7593" w:rsidP="00BF7593">
      <w:pPr>
        <w:pStyle w:val="ConsPlusNormal"/>
        <w:widowControl/>
        <w:tabs>
          <w:tab w:val="left" w:pos="709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C3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Pr="006661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66150">
        <w:rPr>
          <w:rFonts w:ascii="Times New Roman" w:hAnsi="Times New Roman" w:cs="Times New Roman"/>
          <w:b/>
          <w:sz w:val="28"/>
          <w:szCs w:val="28"/>
        </w:rPr>
        <w:t>Благоустройство территорий в рамках</w:t>
      </w:r>
    </w:p>
    <w:p w:rsidR="00BF7593" w:rsidRPr="00666150" w:rsidRDefault="00BF7593" w:rsidP="00BF7593">
      <w:pPr>
        <w:pStyle w:val="ConsPlusNormal"/>
        <w:widowControl/>
        <w:tabs>
          <w:tab w:val="left" w:pos="709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50">
        <w:rPr>
          <w:rFonts w:ascii="Times New Roman" w:hAnsi="Times New Roman" w:cs="Times New Roman"/>
          <w:b/>
          <w:sz w:val="28"/>
          <w:szCs w:val="28"/>
        </w:rPr>
        <w:t>поддержки местных инициатив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66150">
        <w:rPr>
          <w:rFonts w:ascii="Times New Roman" w:hAnsi="Times New Roman"/>
          <w:b/>
          <w:sz w:val="28"/>
          <w:szCs w:val="28"/>
        </w:rPr>
        <w:t xml:space="preserve"> </w:t>
      </w:r>
      <w:r w:rsidRPr="006661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593" w:rsidRDefault="00BF7593" w:rsidP="00BF7593">
      <w:pPr>
        <w:pStyle w:val="ConsPlusNormal"/>
        <w:widowControl/>
        <w:tabs>
          <w:tab w:val="left" w:pos="709"/>
        </w:tabs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3</w:t>
      </w:r>
      <w:r w:rsidRPr="00CE0452">
        <w:rPr>
          <w:rFonts w:ascii="Times New Roman" w:hAnsi="Times New Roman" w:cs="Times New Roman"/>
          <w:sz w:val="28"/>
          <w:szCs w:val="28"/>
        </w:rPr>
        <w:t>)</w:t>
      </w:r>
    </w:p>
    <w:p w:rsidR="00BF7593" w:rsidRPr="009213A2" w:rsidRDefault="00BF7593" w:rsidP="00BF7593">
      <w:pPr>
        <w:pStyle w:val="ConsPlusNormal"/>
        <w:widowControl/>
        <w:tabs>
          <w:tab w:val="left" w:pos="709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F7593" w:rsidRPr="00666150" w:rsidRDefault="00BF7593" w:rsidP="00BF759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66150">
        <w:rPr>
          <w:rFonts w:ascii="Times New Roman" w:hAnsi="Times New Roman"/>
          <w:b/>
          <w:sz w:val="28"/>
          <w:szCs w:val="28"/>
        </w:rPr>
        <w:t xml:space="preserve">Раздел 1. Паспорт  подпрограммы </w:t>
      </w:r>
      <w:r>
        <w:rPr>
          <w:rFonts w:ascii="Times New Roman" w:hAnsi="Times New Roman"/>
          <w:b/>
          <w:sz w:val="28"/>
          <w:szCs w:val="28"/>
        </w:rPr>
        <w:t>3</w:t>
      </w:r>
      <w:r w:rsidRPr="00666150">
        <w:rPr>
          <w:rFonts w:ascii="Times New Roman" w:hAnsi="Times New Roman"/>
          <w:b/>
          <w:sz w:val="28"/>
          <w:szCs w:val="28"/>
        </w:rPr>
        <w:t xml:space="preserve"> </w:t>
      </w:r>
    </w:p>
    <w:p w:rsidR="00BF7593" w:rsidRPr="003474BE" w:rsidRDefault="00BF7593" w:rsidP="00BF75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51" w:type="dxa"/>
        <w:tblInd w:w="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6195"/>
      </w:tblGrid>
      <w:tr w:rsidR="00BF7593" w:rsidRPr="009B00F4" w:rsidTr="00E155A0">
        <w:trPr>
          <w:cantSplit/>
          <w:trHeight w:val="360"/>
        </w:trPr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7593" w:rsidRPr="009B00F4" w:rsidRDefault="00BF7593" w:rsidP="00E155A0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9B00F4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Тип подпрограммы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7593" w:rsidRPr="00EC55D4" w:rsidRDefault="00BF7593" w:rsidP="00E155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EC55D4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Специальная</w:t>
            </w:r>
          </w:p>
        </w:tc>
      </w:tr>
      <w:tr w:rsidR="00BF7593" w:rsidRPr="009B00F4" w:rsidTr="00E155A0">
        <w:trPr>
          <w:cantSplit/>
          <w:trHeight w:val="360"/>
        </w:trPr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7593" w:rsidRPr="009B00F4" w:rsidRDefault="00BF7593" w:rsidP="00E155A0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9B00F4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Наименование подпрограммы      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7593" w:rsidRPr="00EC55D4" w:rsidRDefault="00BF7593" w:rsidP="00E15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5D4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 в рамках поддержки местных инициатив</w:t>
            </w:r>
          </w:p>
        </w:tc>
      </w:tr>
      <w:tr w:rsidR="00BF7593" w:rsidRPr="009B00F4" w:rsidTr="00E155A0">
        <w:trPr>
          <w:cantSplit/>
          <w:trHeight w:val="360"/>
        </w:trPr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7593" w:rsidRPr="009B00F4" w:rsidRDefault="00BF7593" w:rsidP="00E155A0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9B00F4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Срок реализации подпрограммы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7593" w:rsidRPr="00EC55D4" w:rsidRDefault="00BF7593" w:rsidP="00E155A0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EC55D4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2020-2024</w:t>
            </w:r>
          </w:p>
        </w:tc>
      </w:tr>
      <w:tr w:rsidR="00BF7593" w:rsidRPr="009B00F4" w:rsidTr="00E155A0">
        <w:trPr>
          <w:cantSplit/>
          <w:trHeight w:val="360"/>
        </w:trPr>
        <w:tc>
          <w:tcPr>
            <w:tcW w:w="3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7593" w:rsidRPr="004B5E98" w:rsidRDefault="00BF7593" w:rsidP="00E155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B5E98">
              <w:rPr>
                <w:rFonts w:ascii="Times New Roman" w:hAnsi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7593" w:rsidRPr="00EC55D4" w:rsidRDefault="00BF7593" w:rsidP="00E155A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C55D4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Петровского городского поселения</w:t>
            </w:r>
          </w:p>
        </w:tc>
      </w:tr>
      <w:tr w:rsidR="00BF7593" w:rsidRPr="009B00F4" w:rsidTr="00E155A0">
        <w:trPr>
          <w:cantSplit/>
          <w:trHeight w:val="360"/>
        </w:trPr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7593" w:rsidRPr="004B5E98" w:rsidRDefault="00BF7593" w:rsidP="00E155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B5E98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7593" w:rsidRPr="00EC55D4" w:rsidRDefault="00BF7593" w:rsidP="00E155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C55D4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Петровского городского поселения</w:t>
            </w:r>
          </w:p>
        </w:tc>
      </w:tr>
      <w:tr w:rsidR="00BF7593" w:rsidRPr="009B00F4" w:rsidTr="00E155A0">
        <w:trPr>
          <w:cantSplit/>
          <w:trHeight w:val="647"/>
        </w:trPr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F7593" w:rsidRPr="009B00F4" w:rsidRDefault="00BF7593" w:rsidP="00E155A0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9B00F4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Цель (цели) подпрограммы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F7593" w:rsidRPr="00EC55D4" w:rsidRDefault="00BF7593" w:rsidP="00E155A0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C55D4">
              <w:rPr>
                <w:rFonts w:ascii="Times New Roman" w:hAnsi="Times New Roman"/>
                <w:sz w:val="28"/>
                <w:szCs w:val="28"/>
              </w:rPr>
              <w:t>Организация благоустройства территорий в рамках поддержки местных инициатив</w:t>
            </w:r>
          </w:p>
        </w:tc>
      </w:tr>
      <w:tr w:rsidR="00BF7593" w:rsidRPr="009B00F4" w:rsidTr="00E155A0">
        <w:trPr>
          <w:cantSplit/>
          <w:trHeight w:val="647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593" w:rsidRPr="009B00F4" w:rsidRDefault="00BF7593" w:rsidP="00E155A0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9B00F4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Объем ресурсного обеспечения подпрограммы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F7593" w:rsidRPr="00EC55D4" w:rsidRDefault="00BF7593" w:rsidP="00E155A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5D4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ассигнований:  </w:t>
            </w:r>
          </w:p>
          <w:p w:rsidR="00BF7593" w:rsidRPr="00C7255A" w:rsidRDefault="00BF7593" w:rsidP="00E155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F7593" w:rsidRDefault="00BF7593" w:rsidP="00E155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 xml:space="preserve">2022 год – 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  <w:p w:rsidR="00BF7593" w:rsidRDefault="00BF7593" w:rsidP="00E155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 xml:space="preserve"> год – 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  <w:p w:rsidR="00BF7593" w:rsidRPr="00EC55D4" w:rsidRDefault="00BF7593" w:rsidP="00E155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 год –   0,00 тыс. руб.</w:t>
            </w:r>
          </w:p>
        </w:tc>
      </w:tr>
      <w:tr w:rsidR="00BF7593" w:rsidRPr="009B00F4" w:rsidTr="00E155A0">
        <w:trPr>
          <w:cantSplit/>
          <w:trHeight w:val="647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593" w:rsidRPr="009B00F4" w:rsidRDefault="00BF7593" w:rsidP="00E155A0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195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F7593" w:rsidRPr="00EC55D4" w:rsidRDefault="00BF7593" w:rsidP="00E155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5D4">
              <w:rPr>
                <w:rFonts w:ascii="Times New Roman" w:hAnsi="Times New Roman"/>
                <w:sz w:val="28"/>
                <w:szCs w:val="28"/>
              </w:rPr>
              <w:t>- местный бюджет:</w:t>
            </w:r>
          </w:p>
          <w:p w:rsidR="00BF7593" w:rsidRPr="00C7255A" w:rsidRDefault="00BF7593" w:rsidP="00E155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F7593" w:rsidRDefault="00BF7593" w:rsidP="00E155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 xml:space="preserve">2022 год – 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  <w:p w:rsidR="00BF7593" w:rsidRDefault="00BF7593" w:rsidP="00E155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 xml:space="preserve"> год – 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  <w:p w:rsidR="00BF7593" w:rsidRPr="00EC55D4" w:rsidRDefault="00BF7593" w:rsidP="00E155A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 год –   0,00 тыс. руб.</w:t>
            </w:r>
          </w:p>
        </w:tc>
      </w:tr>
      <w:tr w:rsidR="00BF7593" w:rsidRPr="009B00F4" w:rsidTr="00E155A0">
        <w:trPr>
          <w:cantSplit/>
          <w:trHeight w:val="647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593" w:rsidRPr="009B00F4" w:rsidRDefault="00BF7593" w:rsidP="00E155A0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195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F7593" w:rsidRPr="00EC55D4" w:rsidRDefault="00BF7593" w:rsidP="00E155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5D4">
              <w:rPr>
                <w:rFonts w:ascii="Times New Roman" w:hAnsi="Times New Roman"/>
                <w:sz w:val="28"/>
                <w:szCs w:val="28"/>
              </w:rPr>
              <w:t>- федеральный  бюджет:</w:t>
            </w:r>
          </w:p>
          <w:p w:rsidR="00BF7593" w:rsidRPr="00C7255A" w:rsidRDefault="00BF7593" w:rsidP="00E155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F7593" w:rsidRDefault="00BF7593" w:rsidP="00E155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 xml:space="preserve">2022 год – 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  <w:p w:rsidR="00BF7593" w:rsidRDefault="00BF7593" w:rsidP="00E155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 xml:space="preserve"> год – 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  <w:p w:rsidR="00BF7593" w:rsidRPr="00EC55D4" w:rsidRDefault="00BF7593" w:rsidP="00E155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 год –   0,00 тыс. руб.</w:t>
            </w:r>
          </w:p>
        </w:tc>
      </w:tr>
      <w:tr w:rsidR="00BF7593" w:rsidRPr="009B00F4" w:rsidTr="00E155A0">
        <w:trPr>
          <w:cantSplit/>
          <w:trHeight w:val="647"/>
        </w:trPr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93" w:rsidRPr="009B00F4" w:rsidRDefault="00BF7593" w:rsidP="00E155A0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195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F7593" w:rsidRPr="00EC55D4" w:rsidRDefault="00BF7593" w:rsidP="00E155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5D4">
              <w:rPr>
                <w:rFonts w:ascii="Times New Roman" w:hAnsi="Times New Roman"/>
                <w:sz w:val="28"/>
                <w:szCs w:val="28"/>
              </w:rPr>
              <w:t xml:space="preserve">- областной  бюджет: </w:t>
            </w:r>
          </w:p>
          <w:p w:rsidR="00BF7593" w:rsidRPr="00C7255A" w:rsidRDefault="00BF7593" w:rsidP="00E155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F7593" w:rsidRDefault="00BF7593" w:rsidP="00E155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 xml:space="preserve">2022 год – 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  <w:p w:rsidR="00BF7593" w:rsidRDefault="00BF7593" w:rsidP="00E155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 xml:space="preserve"> год – 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  <w:p w:rsidR="00BF7593" w:rsidRPr="00EC55D4" w:rsidRDefault="00BF7593" w:rsidP="00E155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 год –   0,00 тыс. руб.</w:t>
            </w:r>
          </w:p>
        </w:tc>
      </w:tr>
    </w:tbl>
    <w:p w:rsidR="00BF7593" w:rsidRDefault="00BF7593" w:rsidP="00BF7593">
      <w:pPr>
        <w:widowControl w:val="0"/>
        <w:suppressAutoHyphens/>
        <w:spacing w:after="0" w:line="240" w:lineRule="auto"/>
        <w:ind w:left="90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BF7593" w:rsidRPr="00666150" w:rsidRDefault="00BF7593" w:rsidP="00BF759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666150">
        <w:rPr>
          <w:rFonts w:ascii="Times New Roman" w:hAnsi="Times New Roman"/>
          <w:b/>
          <w:kern w:val="2"/>
          <w:sz w:val="28"/>
          <w:szCs w:val="28"/>
        </w:rPr>
        <w:t>Раздел 2.Анализ текущей ситуации в сфере реализации</w:t>
      </w:r>
    </w:p>
    <w:p w:rsidR="00BF7593" w:rsidRPr="00666150" w:rsidRDefault="00BF7593" w:rsidP="00BF75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6150">
        <w:rPr>
          <w:rFonts w:ascii="Times New Roman" w:hAnsi="Times New Roman"/>
          <w:b/>
          <w:kern w:val="2"/>
          <w:sz w:val="28"/>
          <w:szCs w:val="28"/>
        </w:rPr>
        <w:t>подпрограм</w:t>
      </w:r>
      <w:r>
        <w:rPr>
          <w:rFonts w:ascii="Times New Roman" w:hAnsi="Times New Roman"/>
          <w:b/>
          <w:kern w:val="2"/>
          <w:sz w:val="28"/>
          <w:szCs w:val="28"/>
        </w:rPr>
        <w:t>мы 3</w:t>
      </w:r>
    </w:p>
    <w:p w:rsidR="00BF7593" w:rsidRDefault="00BF7593" w:rsidP="00BF759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7593" w:rsidRPr="0078198F" w:rsidRDefault="00BF7593" w:rsidP="00BF7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198F">
        <w:rPr>
          <w:rFonts w:ascii="Times New Roman" w:hAnsi="Times New Roman"/>
          <w:sz w:val="28"/>
          <w:szCs w:val="28"/>
        </w:rPr>
        <w:t>Под проектом развития территории понимается проект благоустройства, посредством которого обеспечивается участие жителей Петровского городского поселения в определении приоритетов расходования средств местного бюджета, поддержка реализации их инициатив по организации благоустройства территории Петровского городского поселения, имеющих приоритетное значение для жителей.</w:t>
      </w:r>
    </w:p>
    <w:p w:rsidR="00BF7593" w:rsidRPr="00C51BA6" w:rsidRDefault="00BF7593" w:rsidP="00BF759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198F">
        <w:rPr>
          <w:rFonts w:ascii="Times New Roman" w:hAnsi="Times New Roman"/>
          <w:sz w:val="28"/>
          <w:szCs w:val="28"/>
        </w:rPr>
        <w:t>Проектом благоустройства является комплекс предусмотренных правилами благоустройства территории Петровского городского поселения мероприятий по содержанию территории, а также по размещению объектов благоустройства (кроме разработки проектной документации по благоустройству территорий, создания, реконструкции, капитального ремонта объектов благоустройства, относящихся к объектам капитального строительства, приобретения объектов недвижимого имущества),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F7593" w:rsidRDefault="00BF7593" w:rsidP="00BF759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7593" w:rsidRPr="00666150" w:rsidRDefault="00BF7593" w:rsidP="00BF7593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66150">
        <w:rPr>
          <w:rFonts w:ascii="Times New Roman" w:hAnsi="Times New Roman"/>
          <w:b/>
          <w:sz w:val="28"/>
          <w:szCs w:val="28"/>
        </w:rPr>
        <w:t xml:space="preserve">Раздел 3. Цель (цели) и ожидаемые результаты реализации </w:t>
      </w:r>
    </w:p>
    <w:p w:rsidR="00BF7593" w:rsidRPr="00666150" w:rsidRDefault="00BF7593" w:rsidP="00BF7593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66150">
        <w:rPr>
          <w:rFonts w:ascii="Times New Roman" w:hAnsi="Times New Roman"/>
          <w:b/>
          <w:sz w:val="28"/>
          <w:szCs w:val="28"/>
        </w:rPr>
        <w:t xml:space="preserve">подпрограммы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BF7593" w:rsidRPr="00C51BA6" w:rsidRDefault="00BF7593" w:rsidP="00BF759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51BA6">
        <w:rPr>
          <w:rFonts w:ascii="Times New Roman" w:hAnsi="Times New Roman"/>
          <w:sz w:val="28"/>
          <w:szCs w:val="28"/>
        </w:rPr>
        <w:t>Основной целью подпрограммы является организация благоустройства территорий в рамках поддержки ме</w:t>
      </w:r>
      <w:r>
        <w:rPr>
          <w:rFonts w:ascii="Times New Roman" w:hAnsi="Times New Roman"/>
          <w:sz w:val="28"/>
          <w:szCs w:val="28"/>
        </w:rPr>
        <w:t>стных инициатив</w:t>
      </w:r>
      <w:r w:rsidRPr="00C51BA6">
        <w:rPr>
          <w:rFonts w:ascii="Times New Roman" w:hAnsi="Times New Roman"/>
          <w:sz w:val="28"/>
          <w:szCs w:val="28"/>
        </w:rPr>
        <w:t>.</w:t>
      </w:r>
    </w:p>
    <w:p w:rsidR="00BF7593" w:rsidRPr="005D016D" w:rsidRDefault="00BF7593" w:rsidP="00BF75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16D">
        <w:rPr>
          <w:rFonts w:ascii="Times New Roman" w:hAnsi="Times New Roman" w:cs="Times New Roman"/>
          <w:b/>
          <w:sz w:val="28"/>
          <w:szCs w:val="28"/>
        </w:rPr>
        <w:t>Сведения о целевых индикаторах (показателей) реализации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3458"/>
        <w:gridCol w:w="890"/>
        <w:gridCol w:w="1155"/>
        <w:gridCol w:w="1074"/>
        <w:gridCol w:w="1074"/>
        <w:gridCol w:w="1074"/>
      </w:tblGrid>
      <w:tr w:rsidR="00BF7593" w:rsidRPr="00EC55D4" w:rsidTr="00E155A0">
        <w:tc>
          <w:tcPr>
            <w:tcW w:w="564" w:type="dxa"/>
          </w:tcPr>
          <w:p w:rsidR="00BF7593" w:rsidRPr="00EC55D4" w:rsidRDefault="00BF7593" w:rsidP="00E155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5D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58" w:type="dxa"/>
          </w:tcPr>
          <w:p w:rsidR="00BF7593" w:rsidRPr="00EC55D4" w:rsidRDefault="00BF7593" w:rsidP="00E15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5D4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показателей</w:t>
            </w:r>
          </w:p>
          <w:p w:rsidR="00BF7593" w:rsidRPr="00EC55D4" w:rsidRDefault="00BF7593" w:rsidP="00E15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5D4">
              <w:rPr>
                <w:rFonts w:ascii="Times New Roman" w:hAnsi="Times New Roman"/>
                <w:b/>
                <w:sz w:val="28"/>
                <w:szCs w:val="28"/>
              </w:rPr>
              <w:t>(индикаторов)</w:t>
            </w:r>
          </w:p>
        </w:tc>
        <w:tc>
          <w:tcPr>
            <w:tcW w:w="890" w:type="dxa"/>
          </w:tcPr>
          <w:p w:rsidR="00BF7593" w:rsidRPr="00EC55D4" w:rsidRDefault="00BF7593" w:rsidP="00E15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5D4">
              <w:rPr>
                <w:rFonts w:ascii="Times New Roman" w:hAnsi="Times New Roman"/>
                <w:b/>
                <w:sz w:val="28"/>
                <w:szCs w:val="28"/>
              </w:rPr>
              <w:t>Ед.</w:t>
            </w:r>
          </w:p>
          <w:p w:rsidR="00BF7593" w:rsidRPr="00EC55D4" w:rsidRDefault="00BF7593" w:rsidP="00E15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5D4">
              <w:rPr>
                <w:rFonts w:ascii="Times New Roman" w:hAnsi="Times New Roman"/>
                <w:b/>
                <w:sz w:val="28"/>
                <w:szCs w:val="28"/>
              </w:rPr>
              <w:t>изм.</w:t>
            </w:r>
          </w:p>
        </w:tc>
        <w:tc>
          <w:tcPr>
            <w:tcW w:w="1155" w:type="dxa"/>
          </w:tcPr>
          <w:p w:rsidR="00BF7593" w:rsidRPr="00EC55D4" w:rsidRDefault="00BF7593" w:rsidP="00E15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074" w:type="dxa"/>
          </w:tcPr>
          <w:p w:rsidR="00BF7593" w:rsidRPr="00EC55D4" w:rsidRDefault="00BF7593" w:rsidP="00E15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074" w:type="dxa"/>
          </w:tcPr>
          <w:p w:rsidR="00BF7593" w:rsidRPr="00EC55D4" w:rsidRDefault="00BF7593" w:rsidP="00E15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074" w:type="dxa"/>
          </w:tcPr>
          <w:p w:rsidR="00BF7593" w:rsidRPr="00EC55D4" w:rsidRDefault="00BF7593" w:rsidP="00E15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2024</w:t>
            </w:r>
          </w:p>
        </w:tc>
      </w:tr>
      <w:tr w:rsidR="00BF7593" w:rsidTr="00E155A0">
        <w:tc>
          <w:tcPr>
            <w:tcW w:w="564" w:type="dxa"/>
          </w:tcPr>
          <w:p w:rsidR="00BF7593" w:rsidRPr="00EC55D4" w:rsidRDefault="00BF7593" w:rsidP="00E155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5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BF7593" w:rsidRPr="00EC55D4" w:rsidRDefault="00BF7593" w:rsidP="00E155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5D4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благоустроенных территорий в рамках поддержки местных инициатив</w:t>
            </w:r>
          </w:p>
        </w:tc>
        <w:tc>
          <w:tcPr>
            <w:tcW w:w="890" w:type="dxa"/>
          </w:tcPr>
          <w:p w:rsidR="00BF7593" w:rsidRPr="00EC55D4" w:rsidRDefault="00BF7593" w:rsidP="00E155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5D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55" w:type="dxa"/>
          </w:tcPr>
          <w:p w:rsidR="00BF7593" w:rsidRPr="00EC55D4" w:rsidRDefault="00BF7593" w:rsidP="00E155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</w:tcPr>
          <w:p w:rsidR="00BF7593" w:rsidRPr="00EC55D4" w:rsidRDefault="00BF7593" w:rsidP="00E155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</w:tcPr>
          <w:p w:rsidR="00BF7593" w:rsidRPr="00EC55D4" w:rsidRDefault="00BF7593" w:rsidP="00E155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</w:tcPr>
          <w:p w:rsidR="00BF7593" w:rsidRPr="00EC55D4" w:rsidRDefault="00BF7593" w:rsidP="00E155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F7593" w:rsidRPr="00C92296" w:rsidRDefault="00BF7593" w:rsidP="00BF75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296">
        <w:rPr>
          <w:rFonts w:ascii="Times New Roman" w:hAnsi="Times New Roman" w:cs="Times New Roman"/>
          <w:b/>
          <w:sz w:val="28"/>
          <w:szCs w:val="28"/>
        </w:rPr>
        <w:t>Раздел 4. Ресурсное обеспечение мероприятий Подпрограммы 3</w:t>
      </w:r>
    </w:p>
    <w:p w:rsidR="00BF7593" w:rsidRPr="00C656FB" w:rsidRDefault="00BF7593" w:rsidP="00BF7593">
      <w:pPr>
        <w:tabs>
          <w:tab w:val="left" w:pos="709"/>
          <w:tab w:val="left" w:pos="1980"/>
        </w:tabs>
        <w:spacing w:after="0" w:line="240" w:lineRule="auto"/>
        <w:ind w:left="900"/>
        <w:jc w:val="right"/>
        <w:rPr>
          <w:rFonts w:ascii="Times New Roman" w:hAnsi="Times New Roman"/>
          <w:sz w:val="24"/>
          <w:szCs w:val="24"/>
        </w:rPr>
      </w:pPr>
      <w:r w:rsidRPr="00C656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(тыс. руб.)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134"/>
        <w:gridCol w:w="851"/>
        <w:gridCol w:w="850"/>
        <w:gridCol w:w="851"/>
        <w:gridCol w:w="850"/>
      </w:tblGrid>
      <w:tr w:rsidR="00BF7593" w:rsidRPr="00C92296" w:rsidTr="00E155A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F7593" w:rsidRPr="00C92296" w:rsidRDefault="00BF7593" w:rsidP="00E155A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7593" w:rsidRPr="00C92296" w:rsidRDefault="00BF7593" w:rsidP="00E155A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BF7593" w:rsidRPr="00C92296" w:rsidRDefault="00BF7593" w:rsidP="00E155A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мероприятия /источник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593" w:rsidRPr="00C92296" w:rsidRDefault="00BF7593" w:rsidP="00E155A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Pr="00C92296" w:rsidRDefault="00BF7593" w:rsidP="00E155A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593" w:rsidRPr="00C92296" w:rsidRDefault="00BF7593" w:rsidP="00E155A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Pr="00C92296" w:rsidRDefault="00BF7593" w:rsidP="00E155A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593" w:rsidRPr="00C92296" w:rsidRDefault="00BF7593" w:rsidP="00E155A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Pr="00C92296" w:rsidRDefault="00BF7593" w:rsidP="00E155A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593" w:rsidRPr="00C92296" w:rsidRDefault="00BF7593" w:rsidP="00E155A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Pr="00C92296" w:rsidRDefault="00BF7593" w:rsidP="00E155A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593" w:rsidRPr="00C92296" w:rsidRDefault="00BF7593" w:rsidP="00E155A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BF7593" w:rsidRPr="00C92296" w:rsidTr="00E155A0">
        <w:trPr>
          <w:trHeight w:val="352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F7593" w:rsidRPr="00C92296" w:rsidRDefault="00BF7593" w:rsidP="00E155A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Cs/>
                <w:sz w:val="28"/>
                <w:szCs w:val="28"/>
              </w:rPr>
              <w:t>Подпрограмма,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Pr="00C92296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Pr="00C92296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Pr="00C92296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Pr="00C92296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593" w:rsidRPr="00C92296" w:rsidTr="00E155A0">
        <w:trPr>
          <w:trHeight w:val="389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F7593" w:rsidRPr="00C92296" w:rsidRDefault="00BF7593" w:rsidP="00E155A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Cs/>
                <w:sz w:val="28"/>
                <w:szCs w:val="28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Pr="00C92296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29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Pr="00C92296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29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Pr="00C92296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29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Pr="00C92296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F7593" w:rsidTr="00E155A0">
        <w:trPr>
          <w:trHeight w:val="412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F7593" w:rsidRDefault="00BF7593" w:rsidP="00E155A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F7593" w:rsidTr="00E155A0">
        <w:trPr>
          <w:trHeight w:val="412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F7593" w:rsidRDefault="00BF7593" w:rsidP="00E155A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F7593" w:rsidTr="00E155A0">
        <w:trPr>
          <w:trHeight w:val="412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7593" w:rsidRDefault="00BF7593" w:rsidP="00E155A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Default="00BF7593" w:rsidP="00E155A0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Default="00BF7593" w:rsidP="00E155A0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Default="00BF7593" w:rsidP="00E155A0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Default="00BF7593" w:rsidP="00E155A0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F7593" w:rsidTr="00E155A0">
        <w:trPr>
          <w:trHeight w:val="6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7593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BF7593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7593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7593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7593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7593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7593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7593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7593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593" w:rsidRDefault="00BF7593" w:rsidP="00E155A0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Мероприятия по благоустройству </w:t>
            </w:r>
            <w:r w:rsidRPr="00EC55D4">
              <w:rPr>
                <w:rFonts w:ascii="Times New Roman" w:hAnsi="Times New Roman"/>
                <w:sz w:val="28"/>
                <w:szCs w:val="28"/>
              </w:rPr>
              <w:t>территорий в рамках поддержки местных инициатив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hideMark/>
          </w:tcPr>
          <w:p w:rsidR="00BF7593" w:rsidRDefault="00BF7593" w:rsidP="00E155A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Петровского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593" w:rsidTr="00E155A0">
        <w:trPr>
          <w:trHeight w:val="3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93" w:rsidRDefault="00BF7593" w:rsidP="00E155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593" w:rsidRDefault="00BF7593" w:rsidP="00E155A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93" w:rsidRDefault="00BF7593" w:rsidP="00E155A0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F7593" w:rsidTr="00E155A0">
        <w:trPr>
          <w:trHeight w:val="3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93" w:rsidRDefault="00BF7593" w:rsidP="00E155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593" w:rsidRDefault="00BF7593" w:rsidP="00E155A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93" w:rsidRDefault="00BF7593" w:rsidP="00E155A0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F7593" w:rsidTr="00E155A0">
        <w:trPr>
          <w:trHeight w:val="3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93" w:rsidRDefault="00BF7593" w:rsidP="00E155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593" w:rsidRDefault="00BF7593" w:rsidP="00E155A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93" w:rsidRDefault="00BF7593" w:rsidP="00E155A0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F7593" w:rsidTr="00E155A0">
        <w:trPr>
          <w:trHeight w:val="3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93" w:rsidRDefault="00BF7593" w:rsidP="00E155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593" w:rsidRDefault="00BF7593" w:rsidP="00E155A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93" w:rsidRDefault="00BF7593" w:rsidP="00E155A0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93" w:rsidRDefault="00BF7593" w:rsidP="00E15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BF7593" w:rsidRPr="00632605" w:rsidRDefault="00BF7593" w:rsidP="00BF7593">
      <w:pPr>
        <w:tabs>
          <w:tab w:val="left" w:pos="19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159A">
        <w:rPr>
          <w:rFonts w:ascii="Times New Roman" w:hAnsi="Times New Roman"/>
          <w:sz w:val="28"/>
          <w:szCs w:val="28"/>
        </w:rPr>
        <w:t>»</w:t>
      </w:r>
    </w:p>
    <w:p w:rsidR="00BF7593" w:rsidRPr="00632605" w:rsidRDefault="00BF7593" w:rsidP="00BF7593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7593" w:rsidRDefault="00BF7593" w:rsidP="00BF7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593" w:rsidRDefault="00BF7593" w:rsidP="00BF7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593" w:rsidRDefault="00BF7593" w:rsidP="00BF7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593" w:rsidRDefault="00BF7593" w:rsidP="00BF7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593" w:rsidRDefault="00BF7593" w:rsidP="00BF759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F7593" w:rsidRPr="0078198F" w:rsidRDefault="00BF7593" w:rsidP="00BF7593">
      <w:pPr>
        <w:rPr>
          <w:rFonts w:ascii="Times New Roman" w:hAnsi="Times New Roman"/>
          <w:sz w:val="28"/>
          <w:szCs w:val="28"/>
        </w:rPr>
      </w:pPr>
    </w:p>
    <w:p w:rsidR="00BF7593" w:rsidRPr="0078198F" w:rsidRDefault="00BF7593" w:rsidP="00BF7593">
      <w:pPr>
        <w:rPr>
          <w:rFonts w:ascii="Times New Roman" w:hAnsi="Times New Roman"/>
          <w:sz w:val="28"/>
          <w:szCs w:val="28"/>
        </w:rPr>
      </w:pPr>
    </w:p>
    <w:p w:rsidR="00BF7593" w:rsidRPr="0078198F" w:rsidRDefault="00BF7593" w:rsidP="00BF7593">
      <w:pPr>
        <w:rPr>
          <w:rFonts w:ascii="Times New Roman" w:hAnsi="Times New Roman"/>
          <w:sz w:val="28"/>
          <w:szCs w:val="28"/>
        </w:rPr>
      </w:pPr>
    </w:p>
    <w:p w:rsidR="00BF7593" w:rsidRDefault="00BF7593" w:rsidP="00BF7593">
      <w:pPr>
        <w:rPr>
          <w:rFonts w:ascii="Times New Roman" w:hAnsi="Times New Roman"/>
          <w:sz w:val="28"/>
          <w:szCs w:val="28"/>
        </w:rPr>
      </w:pPr>
    </w:p>
    <w:p w:rsidR="00594A72" w:rsidRDefault="00594A72"/>
    <w:sectPr w:rsidR="00594A72" w:rsidSect="00BF7593">
      <w:headerReference w:type="default" r:id="rId8"/>
      <w:footerReference w:type="even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08" w:rsidRDefault="00435308" w:rsidP="00BF7593">
      <w:pPr>
        <w:spacing w:after="0" w:line="240" w:lineRule="auto"/>
      </w:pPr>
      <w:r>
        <w:separator/>
      </w:r>
    </w:p>
  </w:endnote>
  <w:endnote w:type="continuationSeparator" w:id="0">
    <w:p w:rsidR="00435308" w:rsidRDefault="00435308" w:rsidP="00BF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6D" w:rsidRDefault="00BE7F98" w:rsidP="002F228D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016D" w:rsidRDefault="00962463" w:rsidP="002F228D">
    <w:pPr>
      <w:pStyle w:val="a4"/>
    </w:pPr>
  </w:p>
  <w:p w:rsidR="005D016D" w:rsidRDefault="00962463" w:rsidP="002F228D"/>
  <w:p w:rsidR="005D016D" w:rsidRDefault="00962463" w:rsidP="002F22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08" w:rsidRDefault="00435308" w:rsidP="00BF7593">
      <w:pPr>
        <w:spacing w:after="0" w:line="240" w:lineRule="auto"/>
      </w:pPr>
      <w:r>
        <w:separator/>
      </w:r>
    </w:p>
  </w:footnote>
  <w:footnote w:type="continuationSeparator" w:id="0">
    <w:p w:rsidR="00435308" w:rsidRDefault="00435308" w:rsidP="00BF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549348"/>
      <w:docPartObj>
        <w:docPartGallery w:val="Page Numbers (Top of Page)"/>
        <w:docPartUnique/>
      </w:docPartObj>
    </w:sdtPr>
    <w:sdtEndPr/>
    <w:sdtContent>
      <w:p w:rsidR="00BF7593" w:rsidRDefault="00BF75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463">
          <w:rPr>
            <w:noProof/>
          </w:rPr>
          <w:t>2</w:t>
        </w:r>
        <w:r>
          <w:fldChar w:fldCharType="end"/>
        </w:r>
      </w:p>
    </w:sdtContent>
  </w:sdt>
  <w:p w:rsidR="00BF7593" w:rsidRDefault="00BF75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21038"/>
    <w:multiLevelType w:val="hybridMultilevel"/>
    <w:tmpl w:val="5F8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93"/>
    <w:rsid w:val="000C10B6"/>
    <w:rsid w:val="00435308"/>
    <w:rsid w:val="00594A72"/>
    <w:rsid w:val="00622419"/>
    <w:rsid w:val="00962463"/>
    <w:rsid w:val="00BE7F98"/>
    <w:rsid w:val="00B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59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No Spacing"/>
    <w:uiPriority w:val="1"/>
    <w:qFormat/>
    <w:rsid w:val="00BF75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semiHidden/>
    <w:rsid w:val="00BF7593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BF75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semiHidden/>
    <w:rsid w:val="00BF7593"/>
    <w:rPr>
      <w:rFonts w:ascii="Verdana" w:hAnsi="Verdana"/>
      <w:b/>
      <w:color w:val="C41C16"/>
      <w:sz w:val="16"/>
    </w:rPr>
  </w:style>
  <w:style w:type="paragraph" w:styleId="a7">
    <w:name w:val="List Paragraph"/>
    <w:basedOn w:val="a"/>
    <w:uiPriority w:val="34"/>
    <w:qFormat/>
    <w:rsid w:val="00BF7593"/>
    <w:pPr>
      <w:ind w:left="720"/>
      <w:contextualSpacing/>
    </w:pPr>
    <w:rPr>
      <w:rFonts w:eastAsia="Calibri"/>
      <w:lang w:eastAsia="en-US"/>
    </w:rPr>
  </w:style>
  <w:style w:type="paragraph" w:styleId="a8">
    <w:name w:val="header"/>
    <w:basedOn w:val="a"/>
    <w:link w:val="a9"/>
    <w:uiPriority w:val="99"/>
    <w:unhideWhenUsed/>
    <w:rsid w:val="00BF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7593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24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59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No Spacing"/>
    <w:uiPriority w:val="1"/>
    <w:qFormat/>
    <w:rsid w:val="00BF75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semiHidden/>
    <w:rsid w:val="00BF7593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BF75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semiHidden/>
    <w:rsid w:val="00BF7593"/>
    <w:rPr>
      <w:rFonts w:ascii="Verdana" w:hAnsi="Verdana"/>
      <w:b/>
      <w:color w:val="C41C16"/>
      <w:sz w:val="16"/>
    </w:rPr>
  </w:style>
  <w:style w:type="paragraph" w:styleId="a7">
    <w:name w:val="List Paragraph"/>
    <w:basedOn w:val="a"/>
    <w:uiPriority w:val="34"/>
    <w:qFormat/>
    <w:rsid w:val="00BF7593"/>
    <w:pPr>
      <w:ind w:left="720"/>
      <w:contextualSpacing/>
    </w:pPr>
    <w:rPr>
      <w:rFonts w:eastAsia="Calibri"/>
      <w:lang w:eastAsia="en-US"/>
    </w:rPr>
  </w:style>
  <w:style w:type="paragraph" w:styleId="a8">
    <w:name w:val="header"/>
    <w:basedOn w:val="a"/>
    <w:link w:val="a9"/>
    <w:uiPriority w:val="99"/>
    <w:unhideWhenUsed/>
    <w:rsid w:val="00BF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7593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24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2021-02-04T10:05:00Z</cp:lastPrinted>
  <dcterms:created xsi:type="dcterms:W3CDTF">2021-02-11T10:53:00Z</dcterms:created>
  <dcterms:modified xsi:type="dcterms:W3CDTF">2021-02-11T10:53:00Z</dcterms:modified>
</cp:coreProperties>
</file>