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F0" w:rsidRPr="00F241F7" w:rsidRDefault="00B91EF0" w:rsidP="00B91EF0">
      <w:pPr>
        <w:jc w:val="center"/>
        <w:rPr>
          <w:sz w:val="28"/>
          <w:szCs w:val="28"/>
        </w:rPr>
      </w:pPr>
      <w:bookmarkStart w:id="0" w:name="_GoBack"/>
      <w:bookmarkEnd w:id="0"/>
      <w:r w:rsidRPr="00F241F7">
        <w:rPr>
          <w:sz w:val="28"/>
          <w:szCs w:val="28"/>
        </w:rPr>
        <w:t>РОССИЙСКАЯ ФЕДЕРАЦИЯ</w:t>
      </w:r>
    </w:p>
    <w:p w:rsidR="00B91EF0" w:rsidRPr="00F241F7" w:rsidRDefault="00B91EF0" w:rsidP="00B91EF0">
      <w:pPr>
        <w:jc w:val="center"/>
        <w:rPr>
          <w:b/>
          <w:bCs/>
          <w:sz w:val="28"/>
          <w:szCs w:val="28"/>
        </w:rPr>
      </w:pPr>
      <w:r w:rsidRPr="00F241F7">
        <w:rPr>
          <w:b/>
          <w:bCs/>
          <w:sz w:val="28"/>
          <w:szCs w:val="28"/>
        </w:rPr>
        <w:t>ПОСТАНОВЛЕНИЕ</w:t>
      </w:r>
    </w:p>
    <w:p w:rsidR="00B91EF0" w:rsidRPr="00F241F7" w:rsidRDefault="00B91EF0" w:rsidP="00B91EF0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B91EF0" w:rsidRPr="00F241F7" w:rsidRDefault="00B91EF0" w:rsidP="00B91EF0"/>
    <w:p w:rsidR="00B91EF0" w:rsidRPr="00F241F7" w:rsidRDefault="00B91EF0" w:rsidP="00B91EF0"/>
    <w:p w:rsidR="00B91EF0" w:rsidRPr="00D125A0" w:rsidRDefault="00B91EF0" w:rsidP="00B91EF0">
      <w:pPr>
        <w:rPr>
          <w:sz w:val="28"/>
          <w:szCs w:val="28"/>
        </w:rPr>
      </w:pPr>
      <w:r>
        <w:rPr>
          <w:sz w:val="28"/>
          <w:szCs w:val="28"/>
        </w:rPr>
        <w:t>30.03.2023</w:t>
      </w:r>
      <w:r w:rsidRPr="00F241F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F241F7">
        <w:rPr>
          <w:sz w:val="28"/>
          <w:szCs w:val="28"/>
        </w:rPr>
        <w:t xml:space="preserve">№ </w:t>
      </w:r>
      <w:r>
        <w:rPr>
          <w:sz w:val="28"/>
          <w:szCs w:val="28"/>
        </w:rPr>
        <w:t>40-п</w:t>
      </w:r>
    </w:p>
    <w:p w:rsidR="00B91EF0" w:rsidRPr="00F241F7" w:rsidRDefault="00B91EF0" w:rsidP="00B91EF0">
      <w:pPr>
        <w:rPr>
          <w:sz w:val="28"/>
          <w:szCs w:val="28"/>
        </w:rPr>
      </w:pPr>
    </w:p>
    <w:p w:rsidR="00B91EF0" w:rsidRPr="00F241F7" w:rsidRDefault="00B91EF0" w:rsidP="00B91EF0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B91EF0" w:rsidRPr="00C01BDD" w:rsidRDefault="00B91EF0" w:rsidP="00B91EF0">
      <w:pPr>
        <w:pStyle w:val="ConsPlusNormal"/>
        <w:tabs>
          <w:tab w:val="left" w:pos="6780"/>
        </w:tabs>
        <w:ind w:right="340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F7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изменений в постановление </w:t>
      </w:r>
      <w:r w:rsidRPr="00F241F7">
        <w:rPr>
          <w:rFonts w:ascii="Times New Roman" w:hAnsi="Times New Roman" w:cs="Times New Roman"/>
          <w:b/>
          <w:sz w:val="28"/>
          <w:szCs w:val="28"/>
        </w:rPr>
        <w:t>админи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страции Петровского городского </w:t>
      </w:r>
      <w:r w:rsidRPr="00F241F7">
        <w:rPr>
          <w:rFonts w:ascii="Times New Roman" w:hAnsi="Times New Roman" w:cs="Times New Roman"/>
          <w:b/>
          <w:sz w:val="28"/>
          <w:szCs w:val="28"/>
        </w:rPr>
        <w:t>поселения от 13.11.2014 № 160-п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программы  </w:t>
      </w:r>
      <w:r w:rsidRPr="00F241F7">
        <w:rPr>
          <w:rFonts w:ascii="Times New Roman" w:hAnsi="Times New Roman" w:cs="Times New Roman"/>
          <w:b/>
          <w:sz w:val="28"/>
          <w:szCs w:val="28"/>
        </w:rPr>
        <w:t>«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Благоустройство населённых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 w:rsidRPr="00F241F7">
        <w:rPr>
          <w:rFonts w:ascii="Times New Roman" w:hAnsi="Times New Roman" w:cs="Times New Roman"/>
          <w:b/>
          <w:sz w:val="28"/>
          <w:szCs w:val="28"/>
        </w:rPr>
        <w:t>»</w:t>
      </w:r>
    </w:p>
    <w:p w:rsidR="00B91EF0" w:rsidRPr="00F241F7" w:rsidRDefault="00B91EF0" w:rsidP="00B91EF0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B91EF0" w:rsidRPr="00F241F7" w:rsidRDefault="00B91EF0" w:rsidP="00B91EF0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B91EF0" w:rsidRPr="00F241F7" w:rsidRDefault="00B91EF0" w:rsidP="00B91EF0">
      <w:pPr>
        <w:jc w:val="both"/>
        <w:rPr>
          <w:sz w:val="28"/>
          <w:szCs w:val="28"/>
        </w:rPr>
      </w:pPr>
      <w:r w:rsidRPr="00F241F7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F241F7">
        <w:rPr>
          <w:sz w:val="28"/>
          <w:szCs w:val="28"/>
        </w:rPr>
        <w:t>Гаврилово</w:t>
      </w:r>
      <w:proofErr w:type="spellEnd"/>
      <w:r w:rsidRPr="00F241F7"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 w:rsidRPr="00F241F7">
        <w:rPr>
          <w:sz w:val="28"/>
          <w:szCs w:val="28"/>
        </w:rPr>
        <w:t>Гаврилово</w:t>
      </w:r>
      <w:proofErr w:type="spellEnd"/>
      <w:r w:rsidRPr="00F241F7">
        <w:rPr>
          <w:sz w:val="28"/>
          <w:szCs w:val="28"/>
        </w:rPr>
        <w:t xml:space="preserve">-Посадского муниципального района», </w:t>
      </w:r>
    </w:p>
    <w:p w:rsidR="00B91EF0" w:rsidRPr="00F241F7" w:rsidRDefault="00B91EF0" w:rsidP="00B91EF0">
      <w:pPr>
        <w:jc w:val="both"/>
        <w:rPr>
          <w:b/>
          <w:sz w:val="28"/>
          <w:szCs w:val="28"/>
        </w:rPr>
      </w:pPr>
      <w:proofErr w:type="gramStart"/>
      <w:r w:rsidRPr="00F241F7">
        <w:rPr>
          <w:b/>
          <w:sz w:val="28"/>
          <w:szCs w:val="28"/>
        </w:rPr>
        <w:t>п</w:t>
      </w:r>
      <w:proofErr w:type="gramEnd"/>
      <w:r w:rsidRPr="00F241F7">
        <w:rPr>
          <w:b/>
          <w:sz w:val="28"/>
          <w:szCs w:val="28"/>
        </w:rPr>
        <w:t xml:space="preserve"> о с т а н о в л я ю:</w:t>
      </w:r>
    </w:p>
    <w:p w:rsidR="00B91EF0" w:rsidRPr="00F241F7" w:rsidRDefault="00B91EF0" w:rsidP="00B91EF0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41F7">
        <w:rPr>
          <w:rFonts w:ascii="Times New Roman" w:hAnsi="Times New Roman" w:cs="Times New Roman"/>
          <w:sz w:val="28"/>
          <w:szCs w:val="28"/>
        </w:rPr>
        <w:t>1. Внести в   постановление   администрации  Петровского городского поселения от 13.11.2014 № 160-п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F241F7">
        <w:rPr>
          <w:rFonts w:ascii="Times New Roman" w:hAnsi="Times New Roman" w:cs="Times New Roman"/>
          <w:sz w:val="28"/>
          <w:szCs w:val="28"/>
        </w:rPr>
        <w:t xml:space="preserve">  «</w:t>
      </w:r>
      <w:r w:rsidRPr="00F241F7">
        <w:rPr>
          <w:rFonts w:ascii="Times New Roman" w:hAnsi="Times New Roman" w:cs="Times New Roman"/>
          <w:bCs/>
          <w:sz w:val="28"/>
          <w:szCs w:val="28"/>
        </w:rPr>
        <w:t>Благоустройство населённых пунктов П</w:t>
      </w:r>
      <w:r w:rsidRPr="00F241F7">
        <w:rPr>
          <w:rFonts w:ascii="Times New Roman" w:hAnsi="Times New Roman" w:cs="Times New Roman"/>
          <w:sz w:val="28"/>
          <w:szCs w:val="28"/>
        </w:rPr>
        <w:t xml:space="preserve">етровского городского поселения» </w:t>
      </w:r>
      <w:r w:rsidRPr="00F241F7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B91EF0" w:rsidRPr="00F241F7" w:rsidRDefault="00B91EF0" w:rsidP="00B91EF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F241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241F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B91EF0" w:rsidRPr="00F241F7" w:rsidRDefault="00B91EF0" w:rsidP="00B91EF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B91EF0" w:rsidRPr="00F241F7" w:rsidRDefault="00B91EF0" w:rsidP="00B91EF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B91EF0" w:rsidRPr="00F241F7" w:rsidRDefault="00B91EF0" w:rsidP="00B91EF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B91EF0" w:rsidRPr="00F241F7" w:rsidRDefault="00B91EF0" w:rsidP="00B91EF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B91EF0" w:rsidRDefault="00B91EF0" w:rsidP="00B91EF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</w:t>
      </w:r>
      <w:r w:rsidRPr="00F241F7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91EF0" w:rsidRPr="00F241F7" w:rsidRDefault="00B91EF0" w:rsidP="00B91EF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 w:rsidRPr="00F241F7"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F241F7">
        <w:rPr>
          <w:rFonts w:eastAsia="Calibri"/>
          <w:b/>
          <w:sz w:val="28"/>
          <w:szCs w:val="28"/>
          <w:lang w:eastAsia="en-US"/>
        </w:rPr>
        <w:tab/>
        <w:t xml:space="preserve">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 w:rsidRPr="00F241F7">
        <w:rPr>
          <w:rFonts w:eastAsia="Calibri"/>
          <w:b/>
          <w:sz w:val="28"/>
          <w:szCs w:val="28"/>
          <w:lang w:eastAsia="en-US"/>
        </w:rPr>
        <w:t xml:space="preserve">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F241F7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</w:p>
    <w:p w:rsidR="00B91EF0" w:rsidRPr="00F241F7" w:rsidRDefault="00B91EF0" w:rsidP="00B91EF0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B91EF0" w:rsidRPr="00F241F7" w:rsidRDefault="00B91EF0" w:rsidP="00B91EF0">
      <w:pPr>
        <w:ind w:left="1416" w:firstLine="708"/>
        <w:jc w:val="right"/>
        <w:rPr>
          <w:sz w:val="28"/>
          <w:szCs w:val="28"/>
        </w:rPr>
      </w:pPr>
    </w:p>
    <w:p w:rsidR="00B91EF0" w:rsidRPr="00F241F7" w:rsidRDefault="00B91EF0" w:rsidP="00B91EF0">
      <w:pPr>
        <w:ind w:left="1416" w:firstLine="708"/>
        <w:jc w:val="right"/>
        <w:rPr>
          <w:sz w:val="28"/>
          <w:szCs w:val="28"/>
        </w:rPr>
      </w:pPr>
    </w:p>
    <w:p w:rsidR="00B91EF0" w:rsidRDefault="00B91EF0" w:rsidP="00B91EF0">
      <w:pPr>
        <w:ind w:left="1416" w:firstLine="708"/>
        <w:jc w:val="right"/>
        <w:rPr>
          <w:color w:val="000000"/>
          <w:sz w:val="28"/>
          <w:szCs w:val="28"/>
        </w:rPr>
      </w:pPr>
    </w:p>
    <w:p w:rsidR="00B91EF0" w:rsidRDefault="00B91EF0" w:rsidP="00B91EF0">
      <w:pPr>
        <w:ind w:left="1416" w:firstLine="708"/>
        <w:jc w:val="right"/>
        <w:rPr>
          <w:color w:val="000000"/>
          <w:sz w:val="28"/>
          <w:szCs w:val="28"/>
        </w:rPr>
      </w:pPr>
    </w:p>
    <w:p w:rsidR="00B91EF0" w:rsidRDefault="00B91EF0" w:rsidP="00B91EF0">
      <w:pPr>
        <w:ind w:left="1416" w:firstLine="708"/>
        <w:jc w:val="right"/>
        <w:rPr>
          <w:color w:val="000000"/>
          <w:sz w:val="28"/>
          <w:szCs w:val="28"/>
        </w:rPr>
      </w:pPr>
    </w:p>
    <w:p w:rsidR="00B91EF0" w:rsidRDefault="00B91EF0" w:rsidP="00B91EF0">
      <w:pPr>
        <w:rPr>
          <w:color w:val="000000"/>
          <w:sz w:val="28"/>
          <w:szCs w:val="28"/>
        </w:rPr>
      </w:pPr>
    </w:p>
    <w:p w:rsidR="00B91EF0" w:rsidRDefault="00B91EF0" w:rsidP="00B91EF0">
      <w:pPr>
        <w:ind w:left="1416" w:right="-144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B91EF0" w:rsidRDefault="00B91EF0" w:rsidP="00B91EF0">
      <w:pPr>
        <w:ind w:left="1416" w:right="-144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B91EF0" w:rsidRPr="003802FB" w:rsidRDefault="00B91EF0" w:rsidP="00B91EF0">
      <w:pPr>
        <w:ind w:left="1416" w:right="-144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B91EF0" w:rsidRPr="00D125A0" w:rsidRDefault="00B91EF0" w:rsidP="00B91EF0">
      <w:pPr>
        <w:ind w:right="-144" w:firstLine="539"/>
        <w:jc w:val="right"/>
        <w:rPr>
          <w:sz w:val="28"/>
          <w:szCs w:val="28"/>
        </w:rPr>
      </w:pPr>
      <w:r w:rsidRPr="003802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802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30.03.2023 </w:t>
      </w:r>
      <w:r w:rsidRPr="003802FB">
        <w:rPr>
          <w:sz w:val="28"/>
          <w:szCs w:val="28"/>
        </w:rPr>
        <w:t>№</w:t>
      </w:r>
      <w:r>
        <w:rPr>
          <w:sz w:val="28"/>
          <w:szCs w:val="28"/>
        </w:rPr>
        <w:t xml:space="preserve"> 40-п</w:t>
      </w:r>
    </w:p>
    <w:p w:rsidR="00B91EF0" w:rsidRDefault="00B91EF0" w:rsidP="00B91EF0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Я,</w:t>
      </w:r>
    </w:p>
    <w:p w:rsidR="00B91EF0" w:rsidRPr="00D02458" w:rsidRDefault="00B91EF0" w:rsidP="00B91EF0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поселения </w:t>
      </w:r>
      <w:r w:rsidRPr="006500AC">
        <w:rPr>
          <w:rFonts w:ascii="Times New Roman" w:hAnsi="Times New Roman"/>
          <w:color w:val="000000"/>
          <w:sz w:val="28"/>
          <w:szCs w:val="28"/>
        </w:rPr>
        <w:t>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160-п </w:t>
      </w:r>
      <w:r w:rsidRPr="00C01BDD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C01BDD">
        <w:rPr>
          <w:rFonts w:ascii="Times New Roman" w:hAnsi="Times New Roman"/>
          <w:bCs/>
          <w:color w:val="auto"/>
          <w:sz w:val="28"/>
          <w:szCs w:val="28"/>
        </w:rPr>
        <w:t xml:space="preserve">Благоустройство населенных пунктов </w:t>
      </w:r>
      <w:r w:rsidRPr="00C01BDD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B91EF0" w:rsidRPr="00D02458" w:rsidRDefault="00B91EF0" w:rsidP="00B91EF0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91EF0" w:rsidRDefault="00B91EF0" w:rsidP="00B91EF0">
      <w:pPr>
        <w:pStyle w:val="Pro-TabName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 В приложении к постановлению:</w:t>
      </w:r>
    </w:p>
    <w:p w:rsidR="00B91EF0" w:rsidRDefault="00B91EF0" w:rsidP="00B91EF0">
      <w:pPr>
        <w:pStyle w:val="Pro-TabName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а) в р</w:t>
      </w:r>
      <w:r>
        <w:rPr>
          <w:rFonts w:ascii="Times New Roman" w:hAnsi="Times New Roman"/>
          <w:b w:val="0"/>
          <w:color w:val="auto"/>
          <w:sz w:val="28"/>
        </w:rPr>
        <w:t xml:space="preserve">азделе 1. Паспорт муниципальной программы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Благоустройство населённых пунктов Петровского городского поселения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>» строку «Объем ресурсного обеспечения программы» изложить в следующей редакции:</w:t>
      </w:r>
    </w:p>
    <w:p w:rsidR="00B91EF0" w:rsidRDefault="00B91EF0" w:rsidP="00B91EF0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7423"/>
      </w:tblGrid>
      <w:tr w:rsidR="00B91EF0" w:rsidTr="00B91EF0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45355,41 тыс. руб.: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- 3187,13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- 4905,96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- 4066,46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- 4648,19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- 5369,74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- 4758,98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- 4973,99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«2023 год» - </w:t>
            </w:r>
            <w:r w:rsidRPr="00B91EF0">
              <w:rPr>
                <w:sz w:val="28"/>
                <w:szCs w:val="28"/>
                <w:lang w:eastAsia="ru-RU"/>
              </w:rPr>
              <w:t>4727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B91EF0">
              <w:rPr>
                <w:sz w:val="28"/>
                <w:szCs w:val="28"/>
                <w:lang w:eastAsia="ru-RU"/>
              </w:rPr>
              <w:t>31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- 2410,00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- 2410,00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местный бюджет 42530,49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- 3087,13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- 3701,04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- 4066,46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- 4648,19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- 5219,74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- 4258,98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- 4743,99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- 4087,31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- 2410,00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- 2410,00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областной бюджет 1728,44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- 100,00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- 108,44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«2019 год» - 0,00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- 500,00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- 230,00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- 640,00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федеральный бюджет 1096,48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- 1096,48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«2022 год» - 0,00 тыс. руб. 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- 0,00 тыс. руб.</w:t>
            </w:r>
          </w:p>
        </w:tc>
      </w:tr>
    </w:tbl>
    <w:p w:rsidR="00B91EF0" w:rsidRDefault="00B91EF0" w:rsidP="00B91EF0">
      <w:pPr>
        <w:pStyle w:val="Pro-TabName"/>
        <w:spacing w:before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»</w:t>
      </w:r>
    </w:p>
    <w:p w:rsidR="00B91EF0" w:rsidRDefault="00B91EF0" w:rsidP="00B91EF0">
      <w:pPr>
        <w:pStyle w:val="Pro-TabName"/>
        <w:spacing w:before="0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>б) в разделе 4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«Ресурсное обеспечение муниципальной программы» таблицу 4.2. изложить в следующей редакции:</w:t>
      </w:r>
    </w:p>
    <w:p w:rsidR="00B91EF0" w:rsidRDefault="00B91EF0" w:rsidP="00B91EF0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«4.2. Ресурсное обеспечение муниципальной программы на 2020-2025гг.</w:t>
      </w:r>
    </w:p>
    <w:p w:rsidR="00B91EF0" w:rsidRDefault="00B91EF0" w:rsidP="00B91EF0">
      <w:pPr>
        <w:widowControl w:val="0"/>
        <w:ind w:right="-1" w:firstLine="709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тыс. руб.</w:t>
      </w:r>
    </w:p>
    <w:tbl>
      <w:tblPr>
        <w:tblpPr w:leftFromText="180" w:rightFromText="180" w:vertAnchor="text" w:tblpX="-20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00"/>
        <w:gridCol w:w="992"/>
        <w:gridCol w:w="992"/>
        <w:gridCol w:w="992"/>
        <w:gridCol w:w="993"/>
        <w:gridCol w:w="992"/>
        <w:gridCol w:w="992"/>
        <w:gridCol w:w="992"/>
      </w:tblGrid>
      <w:tr w:rsidR="00B91EF0" w:rsidTr="002B6C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Наименование подпрограммы/ </w:t>
            </w:r>
          </w:p>
          <w:p w:rsidR="00B91EF0" w:rsidRDefault="00B91EF0" w:rsidP="002B6C6D">
            <w:pPr>
              <w:widowControl w:val="0"/>
              <w:ind w:right="-1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2025</w:t>
            </w:r>
          </w:p>
        </w:tc>
      </w:tr>
      <w:tr w:rsidR="00B91EF0" w:rsidTr="002B6C6D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</w:tr>
      <w:tr w:rsidR="00B91EF0" w:rsidTr="002B6C6D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5369,74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4758,98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4973,99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4727,31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2410,00</w:t>
            </w:r>
          </w:p>
        </w:tc>
      </w:tr>
      <w:tr w:rsidR="00B91EF0" w:rsidTr="002B6C6D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5219,74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4258,98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4743,99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4087,31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2410,00</w:t>
            </w:r>
          </w:p>
        </w:tc>
      </w:tr>
      <w:tr w:rsidR="00B91EF0" w:rsidTr="002B6C6D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Аналитические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</w:tr>
      <w:tr w:rsidR="00B91EF0" w:rsidTr="002B6C6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«Освещение населённых пунктов Петровского </w:t>
            </w:r>
            <w:r>
              <w:rPr>
                <w:sz w:val="28"/>
                <w:szCs w:val="28"/>
                <w:lang w:eastAsia="ru-RU"/>
              </w:rPr>
              <w:lastRenderedPageBreak/>
              <w:t>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</w:tr>
      <w:tr w:rsidR="00B91EF0" w:rsidTr="002B6C6D">
        <w:trPr>
          <w:trHeight w:val="39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2249,55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1562,41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1483,52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1690,00</w:t>
            </w: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2249,55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1562,41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1483,52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1690,00</w:t>
            </w: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«Содержание объектов водоснабжения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140,00</w:t>
            </w: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140,00</w:t>
            </w: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«Содержание деятельности по захоронению в Петровском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«Благоустройство территорий общего пользования Петровского городского»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2362,29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2160,97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Pr="00D90418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2368,79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380,00</w:t>
            </w: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2212,29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1660,97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Pr="00D90418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2453,34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1728,79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380,00</w:t>
            </w: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«Обеспечение занятости безработных на территории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536,58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536,58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tabs>
                <w:tab w:val="left" w:pos="198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tabs>
                <w:tab w:val="left" w:pos="709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современной городской среды </w:t>
            </w:r>
          </w:p>
          <w:p w:rsidR="00B91EF0" w:rsidRDefault="00B91EF0" w:rsidP="002B6C6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91EF0" w:rsidTr="002B6C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tabs>
                <w:tab w:val="left" w:pos="198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tabs>
                <w:tab w:val="left" w:pos="19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91EF0" w:rsidTr="002B6C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tabs>
                <w:tab w:val="left" w:pos="198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tabs>
                <w:tab w:val="left" w:pos="19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91EF0" w:rsidTr="002B6C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tabs>
                <w:tab w:val="left" w:pos="198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tabs>
                <w:tab w:val="left" w:pos="19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91EF0" w:rsidTr="002B6C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tabs>
                <w:tab w:val="left" w:pos="198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tabs>
                <w:tab w:val="left" w:pos="19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spacing w:line="100" w:lineRule="atLeas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91EF0" w:rsidTr="002B6C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Специальные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</w:tr>
      <w:tr w:rsidR="00B91EF0" w:rsidTr="002B6C6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«Строительство объектов уличного освещения в Петровском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«Строительство объектов водоснабжения в Петровском городском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 Комплексное развитие сельских территорий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</w:tr>
      <w:tr w:rsidR="00B91EF0" w:rsidTr="002B6C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Tr="002B6C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F0" w:rsidRDefault="00B91EF0" w:rsidP="002B6C6D">
            <w:pPr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B91EF0" w:rsidRDefault="00B91EF0" w:rsidP="00B91EF0">
      <w:pPr>
        <w:ind w:right="-14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B91EF0" w:rsidRDefault="00B91EF0" w:rsidP="00B91EF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В приложении 2 к муниципальной программе </w:t>
      </w:r>
      <w:r>
        <w:rPr>
          <w:rFonts w:ascii="Arial" w:hAnsi="Arial" w:cs="Arial"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Благоустройство населённых пунктов Петровского городского поселения</w:t>
      </w:r>
      <w:r>
        <w:rPr>
          <w:sz w:val="28"/>
          <w:szCs w:val="28"/>
          <w:lang w:eastAsia="ru-RU"/>
        </w:rPr>
        <w:t>»:</w:t>
      </w:r>
    </w:p>
    <w:p w:rsidR="00B91EF0" w:rsidRDefault="00B91EF0" w:rsidP="00B91EF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B91EF0" w:rsidRDefault="00B91EF0" w:rsidP="00B91EF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6794"/>
      </w:tblGrid>
      <w:tr w:rsidR="00B91EF0" w:rsidTr="002B6C6D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 w:rsidP="002B6C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– 2012,18 тыс. руб.: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- 88,99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- 60,00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- 272,38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- 458,62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- 383,67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- 468,52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- 140,00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- 140,00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- 88,99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- 60,00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«2017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- 272,38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- 458,62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- 383,67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- 468,52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- 140,00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- 140,00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B91EF0" w:rsidRDefault="00B91EF0" w:rsidP="002B6C6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- 0,00 тыс. руб.</w:t>
            </w:r>
          </w:p>
        </w:tc>
      </w:tr>
    </w:tbl>
    <w:p w:rsidR="00B91EF0" w:rsidRDefault="00B91EF0" w:rsidP="00B91EF0">
      <w:pPr>
        <w:suppressAutoHyphens w:val="0"/>
        <w:autoSpaceDE w:val="0"/>
        <w:autoSpaceDN w:val="0"/>
        <w:adjustRightInd w:val="0"/>
        <w:ind w:firstLine="70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B91EF0" w:rsidRDefault="00B91EF0" w:rsidP="00B91EF0">
      <w:pPr>
        <w:widowControl w:val="0"/>
        <w:autoSpaceDE w:val="0"/>
        <w:ind w:left="-15" w:right="-1" w:firstLine="723"/>
        <w:jc w:val="both"/>
        <w:rPr>
          <w:rFonts w:eastAsia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в разделе 3 «Мероприятия подпрограммы» таблицу </w:t>
      </w:r>
      <w:r>
        <w:rPr>
          <w:rFonts w:eastAsia="Arial"/>
          <w:sz w:val="28"/>
          <w:szCs w:val="28"/>
          <w:lang w:eastAsia="ru-RU"/>
        </w:rPr>
        <w:t>3.2. изложить в следующей редакции:</w:t>
      </w:r>
    </w:p>
    <w:p w:rsidR="00B91EF0" w:rsidRDefault="00B91EF0" w:rsidP="00B91EF0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 xml:space="preserve">3.2. Ресурсное обеспечение реализации мероприятий подпрограммы </w:t>
      </w:r>
    </w:p>
    <w:p w:rsidR="00B91EF0" w:rsidRDefault="00B91EF0" w:rsidP="00B91EF0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на 2020-2025 гг.</w:t>
      </w:r>
    </w:p>
    <w:tbl>
      <w:tblPr>
        <w:tblpPr w:leftFromText="180" w:rightFromText="180" w:vertAnchor="text" w:horzAnchor="margin" w:tblpX="-201" w:tblpY="1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992"/>
        <w:gridCol w:w="992"/>
        <w:gridCol w:w="993"/>
        <w:gridCol w:w="992"/>
        <w:gridCol w:w="992"/>
        <w:gridCol w:w="992"/>
      </w:tblGrid>
      <w:tr w:rsidR="00B91EF0" w:rsidRPr="00AE34AE" w:rsidTr="002B6C6D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№</w:t>
            </w:r>
          </w:p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proofErr w:type="gramStart"/>
            <w:r w:rsidRPr="00B46C42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B46C42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105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B91EF0" w:rsidRPr="00B46C42" w:rsidRDefault="00B91EF0" w:rsidP="002B6C6D">
            <w:pPr>
              <w:widowControl w:val="0"/>
              <w:autoSpaceDE w:val="0"/>
              <w:ind w:right="-105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107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B91EF0" w:rsidRPr="00B46C42" w:rsidRDefault="00B91EF0" w:rsidP="002B6C6D">
            <w:pPr>
              <w:widowControl w:val="0"/>
              <w:ind w:right="-107"/>
              <w:rPr>
                <w:rFonts w:eastAsia="Arial"/>
                <w:color w:val="C00000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  <w:p w:rsidR="00B91EF0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2025</w:t>
            </w:r>
          </w:p>
        </w:tc>
      </w:tr>
      <w:tr w:rsidR="00B91EF0" w:rsidRPr="00AE34AE" w:rsidTr="002B6C6D">
        <w:trPr>
          <w:trHeight w:val="69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91EF0" w:rsidRPr="00AE34AE" w:rsidTr="002B6C6D">
        <w:trPr>
          <w:trHeight w:val="69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B91EF0" w:rsidRPr="00B46C42" w:rsidRDefault="00B91EF0" w:rsidP="002B6C6D">
            <w:pPr>
              <w:widowControl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458,62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383,67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Default="00B91EF0" w:rsidP="002B6C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Default="00B91EF0" w:rsidP="002B6C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140,00</w:t>
            </w:r>
          </w:p>
        </w:tc>
      </w:tr>
      <w:tr w:rsidR="00B91EF0" w:rsidRPr="00AE34AE" w:rsidTr="002B6C6D">
        <w:trPr>
          <w:trHeight w:val="44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458,62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383,67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Default="00B91EF0" w:rsidP="002B6C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Default="00B91EF0" w:rsidP="002B6C6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140,00</w:t>
            </w:r>
          </w:p>
        </w:tc>
      </w:tr>
      <w:tr w:rsidR="00B91EF0" w:rsidRPr="00AE34AE" w:rsidTr="002B6C6D">
        <w:trPr>
          <w:trHeight w:val="44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Default="00B91EF0" w:rsidP="002B6C6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RPr="00AE34AE" w:rsidTr="002B6C6D">
        <w:trPr>
          <w:trHeight w:val="1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 xml:space="preserve">Организация мероприятий по текущему ремонту и содержанию объектов </w:t>
            </w:r>
            <w:r w:rsidRPr="00B46C42">
              <w:rPr>
                <w:rFonts w:eastAsia="Arial"/>
                <w:sz w:val="28"/>
                <w:szCs w:val="28"/>
                <w:lang w:eastAsia="ru-RU"/>
              </w:rPr>
              <w:lastRenderedPageBreak/>
              <w:t>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91EF0" w:rsidRPr="00B46C42" w:rsidRDefault="00B91EF0" w:rsidP="002B6C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B91EF0" w:rsidRPr="00AE34AE" w:rsidTr="002B6C6D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EF0" w:rsidRPr="00B46C42" w:rsidRDefault="00B91EF0" w:rsidP="002B6C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0" w:rsidRPr="00B46C42" w:rsidRDefault="00B91EF0" w:rsidP="002B6C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B46C42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RPr="00AE34AE" w:rsidTr="002B6C6D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EF0" w:rsidRPr="00B46C42" w:rsidRDefault="00B91EF0" w:rsidP="002B6C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0" w:rsidRPr="00B46C42" w:rsidRDefault="00B91EF0" w:rsidP="002B6C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B46C42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RPr="00AE34AE" w:rsidTr="002B6C6D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EF0" w:rsidRPr="00B46C42" w:rsidRDefault="00B91EF0" w:rsidP="002B6C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0" w:rsidRPr="00B46C42" w:rsidRDefault="00B91EF0" w:rsidP="002B6C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RPr="00AE34AE" w:rsidTr="002B6C6D">
        <w:trPr>
          <w:trHeight w:val="1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 xml:space="preserve">Ремонт питьевых колодцев п. Петровский ул. </w:t>
            </w:r>
            <w:proofErr w:type="gramStart"/>
            <w:r w:rsidRPr="00B46C42">
              <w:rPr>
                <w:rFonts w:eastAsia="Arial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B46C42">
              <w:rPr>
                <w:rFonts w:eastAsia="Arial"/>
                <w:sz w:val="28"/>
                <w:szCs w:val="28"/>
                <w:lang w:eastAsia="ru-RU"/>
              </w:rPr>
              <w:t>, ул. Октябрьская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91EF0" w:rsidRPr="00B46C42" w:rsidRDefault="00B91EF0" w:rsidP="002B6C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B91EF0" w:rsidRPr="00AE34AE" w:rsidTr="002B6C6D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EF0" w:rsidRPr="00B46C42" w:rsidRDefault="00B91EF0" w:rsidP="002B6C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0" w:rsidRPr="00B46C42" w:rsidRDefault="00B91EF0" w:rsidP="002B6C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RPr="00AE34AE" w:rsidTr="002B6C6D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EF0" w:rsidRPr="00B46C42" w:rsidRDefault="00B91EF0" w:rsidP="002B6C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F0" w:rsidRPr="00B46C42" w:rsidRDefault="00B91EF0" w:rsidP="002B6C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RPr="00AE34AE" w:rsidTr="002B6C6D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EF0" w:rsidRPr="00B46C42" w:rsidRDefault="00B91EF0" w:rsidP="002B6C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1EF0" w:rsidRPr="00B46C42" w:rsidRDefault="00B91EF0" w:rsidP="002B6C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RPr="00AE34AE" w:rsidTr="002B6C6D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2012CB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Строительство колодцев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B91EF0" w:rsidRPr="00AE34AE" w:rsidTr="002B6C6D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EF0" w:rsidRPr="00B46C42" w:rsidRDefault="00B91EF0" w:rsidP="002B6C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Default="00B91EF0" w:rsidP="002B6C6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Default="00B91EF0" w:rsidP="002B6C6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RPr="00AE34AE" w:rsidTr="002B6C6D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EF0" w:rsidRPr="00B46C42" w:rsidRDefault="00B91EF0" w:rsidP="002B6C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Default="00B91EF0" w:rsidP="002B6C6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EF0" w:rsidRDefault="00B91EF0" w:rsidP="002B6C6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91EF0" w:rsidRPr="00AE34AE" w:rsidTr="002B6C6D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EF0" w:rsidRPr="00B46C42" w:rsidRDefault="00B91EF0" w:rsidP="002B6C6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F0" w:rsidRPr="00B46C42" w:rsidRDefault="00B91EF0" w:rsidP="002B6C6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B91EF0" w:rsidRDefault="00B91EF0" w:rsidP="00B91EF0">
      <w:pPr>
        <w:widowControl w:val="0"/>
        <w:autoSpaceDE w:val="0"/>
        <w:ind w:left="-15" w:right="-1" w:firstLine="723"/>
        <w:jc w:val="right"/>
        <w:rPr>
          <w:rFonts w:eastAsia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B91EF0" w:rsidRDefault="00B91EF0" w:rsidP="00B91EF0"/>
    <w:p w:rsidR="00DD0C47" w:rsidRDefault="00DD0C47"/>
    <w:sectPr w:rsidR="00DD0C47" w:rsidSect="00B91E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F0"/>
    <w:rsid w:val="00B91EF0"/>
    <w:rsid w:val="00D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E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uiPriority w:val="99"/>
    <w:rsid w:val="00B91EF0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B91E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E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uiPriority w:val="99"/>
    <w:rsid w:val="00B91EF0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B91E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2023-04-05T06:14:00Z</cp:lastPrinted>
  <dcterms:created xsi:type="dcterms:W3CDTF">2023-04-05T06:11:00Z</dcterms:created>
  <dcterms:modified xsi:type="dcterms:W3CDTF">2023-04-05T06:14:00Z</dcterms:modified>
</cp:coreProperties>
</file>