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1" w:rsidRPr="00A46C63" w:rsidRDefault="00533211" w:rsidP="00533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533211" w:rsidRPr="00A46C63" w:rsidRDefault="00533211" w:rsidP="0053321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533211" w:rsidRPr="00A46C63" w:rsidRDefault="00533211" w:rsidP="00533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C63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533211" w:rsidRPr="00A46C63" w:rsidRDefault="00533211" w:rsidP="00533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</w:t>
      </w:r>
      <w:r w:rsidRPr="00A46C63">
        <w:rPr>
          <w:rFonts w:ascii="Times New Roman" w:hAnsi="Times New Roman"/>
          <w:b/>
          <w:bCs/>
          <w:sz w:val="28"/>
          <w:szCs w:val="28"/>
        </w:rPr>
        <w:t xml:space="preserve">   СОЗЫВА</w:t>
      </w:r>
    </w:p>
    <w:p w:rsidR="00533211" w:rsidRDefault="00533211" w:rsidP="00533211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33211" w:rsidRDefault="00533211" w:rsidP="00533211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533211" w:rsidRPr="006C6AD6" w:rsidRDefault="00533211" w:rsidP="00533211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ПРИНЯТО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«28» октября 2021г</w:t>
      </w:r>
      <w:r w:rsidRPr="00325CC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533211" w:rsidRPr="00592D09" w:rsidTr="00EE772B">
        <w:tc>
          <w:tcPr>
            <w:tcW w:w="7621" w:type="dxa"/>
          </w:tcPr>
          <w:p w:rsidR="00533211" w:rsidRDefault="00533211" w:rsidP="00EE772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211" w:rsidRPr="006547D2" w:rsidRDefault="00533211" w:rsidP="00EE772B">
            <w:pPr>
              <w:pStyle w:val="ConsPlusNormal"/>
              <w:widowControl/>
              <w:ind w:right="116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индексации заработной платы муниципальных служащих администрации Петровского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-Посадского муниципального района</w:t>
            </w:r>
          </w:p>
          <w:p w:rsidR="00533211" w:rsidRPr="006547D2" w:rsidRDefault="00533211" w:rsidP="00EE772B">
            <w:pPr>
              <w:pStyle w:val="ConsPlusNormal"/>
              <w:widowControl/>
              <w:ind w:right="116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3211" w:rsidRDefault="00533211" w:rsidP="005332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211" w:rsidRDefault="00533211" w:rsidP="0053321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Законом Ивановской области </w:t>
      </w:r>
      <w:r w:rsidRPr="006F178B">
        <w:rPr>
          <w:rFonts w:ascii="Times New Roman" w:hAnsi="Times New Roman" w:cs="Times New Roman"/>
          <w:sz w:val="28"/>
          <w:szCs w:val="28"/>
        </w:rPr>
        <w:t xml:space="preserve">от 23.06.2008 № 72-ОЗ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И</w:t>
      </w:r>
      <w:r w:rsidRPr="006F178B">
        <w:rPr>
          <w:rFonts w:ascii="Times New Roman" w:hAnsi="Times New Roman" w:cs="Times New Roman"/>
          <w:sz w:val="28"/>
          <w:szCs w:val="28"/>
        </w:rPr>
        <w:t>вановской области»</w:t>
      </w:r>
      <w:r>
        <w:rPr>
          <w:rFonts w:ascii="Times New Roman" w:hAnsi="Times New Roman" w:cs="Times New Roman"/>
          <w:sz w:val="28"/>
          <w:szCs w:val="28"/>
        </w:rPr>
        <w:t>,  З</w:t>
      </w:r>
      <w:r w:rsidRPr="00B56380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И</w:t>
      </w:r>
      <w:r w:rsidRPr="00B56380">
        <w:rPr>
          <w:rFonts w:ascii="Times New Roman" w:hAnsi="Times New Roman" w:cs="Times New Roman"/>
          <w:sz w:val="28"/>
          <w:szCs w:val="28"/>
        </w:rPr>
        <w:t>вановско</w:t>
      </w:r>
      <w:r>
        <w:rPr>
          <w:rFonts w:ascii="Times New Roman" w:hAnsi="Times New Roman" w:cs="Times New Roman"/>
          <w:sz w:val="28"/>
          <w:szCs w:val="28"/>
        </w:rPr>
        <w:t>й области от 04.12.2006 № 121-ОЗ «О</w:t>
      </w:r>
      <w:r w:rsidRPr="00B56380">
        <w:rPr>
          <w:rFonts w:ascii="Times New Roman" w:hAnsi="Times New Roman" w:cs="Times New Roman"/>
          <w:sz w:val="28"/>
          <w:szCs w:val="28"/>
        </w:rPr>
        <w:t xml:space="preserve"> реес</w:t>
      </w:r>
      <w:r>
        <w:rPr>
          <w:rFonts w:ascii="Times New Roman" w:hAnsi="Times New Roman" w:cs="Times New Roman"/>
          <w:sz w:val="28"/>
          <w:szCs w:val="28"/>
        </w:rPr>
        <w:t>тре государственных должностей И</w:t>
      </w:r>
      <w:r w:rsidRPr="00B56380">
        <w:rPr>
          <w:rFonts w:ascii="Times New Roman" w:hAnsi="Times New Roman" w:cs="Times New Roman"/>
          <w:sz w:val="28"/>
          <w:szCs w:val="28"/>
        </w:rPr>
        <w:t>вановской области и о реестре должностей государственной граж</w:t>
      </w:r>
      <w:r>
        <w:rPr>
          <w:rFonts w:ascii="Times New Roman" w:hAnsi="Times New Roman" w:cs="Times New Roman"/>
          <w:sz w:val="28"/>
          <w:szCs w:val="28"/>
        </w:rPr>
        <w:t xml:space="preserve">данской службы Ивановской области», в  целях обеспечения социальной защиты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района, Совет Петровского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 района, РЕШИЛ: </w:t>
      </w:r>
    </w:p>
    <w:p w:rsidR="00533211" w:rsidRDefault="00533211" w:rsidP="0053321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Проиндексировать с 01.10.2021 года на 4,0% размеры окладов денежного содержания (должностной оклад и оклад за классный чин) по должностям муниципальной службы.</w:t>
      </w:r>
    </w:p>
    <w:p w:rsidR="00533211" w:rsidRDefault="00533211" w:rsidP="0053321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Совета Петровского городского поселения от </w:t>
      </w:r>
      <w:r w:rsidRPr="008D173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73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8D1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D173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системе оплаты труда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района» следующие изменения:</w:t>
      </w:r>
    </w:p>
    <w:p w:rsidR="00533211" w:rsidRDefault="00533211" w:rsidP="0053321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приложения №№ 1, 2 к Положению о системе оплаты труда муниципальных служащих  администрации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 изложить в новой редакции согласно приложениям №№ 1, 2 к настоящему решению.</w:t>
      </w:r>
    </w:p>
    <w:p w:rsidR="00533211" w:rsidRPr="006C6AD6" w:rsidRDefault="00533211" w:rsidP="005332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6AD6">
        <w:rPr>
          <w:rFonts w:ascii="Times New Roman" w:hAnsi="Times New Roman"/>
          <w:sz w:val="28"/>
          <w:szCs w:val="28"/>
        </w:rPr>
        <w:t>. Обнародовать настоящее решение  и разместить на сайте</w:t>
      </w:r>
      <w:r w:rsidRPr="006C6AD6">
        <w:rPr>
          <w:rFonts w:ascii="Times New Roman" w:hAnsi="Times New Roman"/>
          <w:szCs w:val="28"/>
        </w:rPr>
        <w:t xml:space="preserve"> </w:t>
      </w:r>
      <w:r w:rsidRPr="006C6AD6">
        <w:rPr>
          <w:rFonts w:ascii="Times New Roman" w:hAnsi="Times New Roman"/>
          <w:sz w:val="28"/>
          <w:szCs w:val="28"/>
        </w:rPr>
        <w:t>Петровского городского поселения (</w:t>
      </w:r>
      <w:r w:rsidRPr="006C6AD6">
        <w:rPr>
          <w:rFonts w:ascii="Times New Roman" w:hAnsi="Times New Roman"/>
          <w:sz w:val="28"/>
          <w:szCs w:val="28"/>
          <w:lang w:val="en-US"/>
        </w:rPr>
        <w:t>http</w:t>
      </w:r>
      <w:r w:rsidRPr="006C6AD6">
        <w:rPr>
          <w:rFonts w:ascii="Times New Roman" w:hAnsi="Times New Roman"/>
          <w:sz w:val="28"/>
          <w:szCs w:val="28"/>
        </w:rPr>
        <w:t>://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petrovskposelenie</w:t>
      </w:r>
      <w:proofErr w:type="spellEnd"/>
      <w:r w:rsidRPr="006C6AD6">
        <w:rPr>
          <w:rFonts w:ascii="Times New Roman" w:hAnsi="Times New Roman"/>
          <w:sz w:val="28"/>
          <w:szCs w:val="28"/>
        </w:rPr>
        <w:t>.</w:t>
      </w:r>
      <w:proofErr w:type="spellStart"/>
      <w:r w:rsidRPr="006C6A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6AD6">
        <w:rPr>
          <w:rFonts w:ascii="Times New Roman" w:hAnsi="Times New Roman"/>
          <w:sz w:val="28"/>
          <w:szCs w:val="28"/>
        </w:rPr>
        <w:t>/).</w:t>
      </w:r>
    </w:p>
    <w:p w:rsidR="00533211" w:rsidRDefault="00533211" w:rsidP="0053321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 момента обнародования и распространяет свое действие на правоотношения, возникшие с 01.10.2021 года. </w:t>
      </w:r>
    </w:p>
    <w:p w:rsidR="00533211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3211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3211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33211" w:rsidRPr="006547D2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Петровского городск</w:t>
      </w:r>
      <w:r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М.В. </w:t>
      </w:r>
      <w:proofErr w:type="spellStart"/>
      <w:r>
        <w:rPr>
          <w:rFonts w:ascii="Times New Roman" w:hAnsi="Times New Roman"/>
          <w:b/>
          <w:sz w:val="28"/>
          <w:szCs w:val="28"/>
        </w:rPr>
        <w:t>Сизова</w:t>
      </w:r>
      <w:proofErr w:type="spellEnd"/>
    </w:p>
    <w:p w:rsidR="00533211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3211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33211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В.А.о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Аскяров</w:t>
      </w:r>
      <w:proofErr w:type="spellEnd"/>
    </w:p>
    <w:p w:rsidR="00533211" w:rsidRDefault="00533211" w:rsidP="005332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3211" w:rsidRDefault="00533211" w:rsidP="005332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211" w:rsidRDefault="00533211" w:rsidP="005332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533211" w:rsidRDefault="00533211" w:rsidP="005332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октября 2021г</w:t>
      </w:r>
    </w:p>
    <w:p w:rsidR="00533211" w:rsidRPr="00415DCB" w:rsidRDefault="00533211" w:rsidP="005332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</w:t>
      </w:r>
    </w:p>
    <w:p w:rsidR="00533211" w:rsidRPr="00415DCB" w:rsidRDefault="00533211" w:rsidP="005332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211" w:rsidRDefault="00533211" w:rsidP="00533211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Pr="004E60AB" w:rsidRDefault="00533211" w:rsidP="00533211">
      <w:pPr>
        <w:tabs>
          <w:tab w:val="left" w:pos="3593"/>
        </w:tabs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4E60A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к решению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proofErr w:type="spellStart"/>
      <w:r w:rsidRPr="004E60AB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E60AB">
        <w:rPr>
          <w:rFonts w:ascii="Times New Roman" w:hAnsi="Times New Roman"/>
          <w:color w:val="000000"/>
          <w:sz w:val="28"/>
          <w:szCs w:val="28"/>
        </w:rPr>
        <w:t xml:space="preserve">-Посадского  муниципального района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 xml:space="preserve">28.10.2021 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51</w:t>
      </w:r>
    </w:p>
    <w:p w:rsidR="00533211" w:rsidRDefault="00533211" w:rsidP="00533211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533211" w:rsidRDefault="00533211" w:rsidP="00533211">
      <w:pPr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системе оплаты труда муниципальных служащих администрации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района»</w:t>
      </w:r>
    </w:p>
    <w:p w:rsidR="00533211" w:rsidRDefault="00533211" w:rsidP="005332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33211" w:rsidRDefault="00533211" w:rsidP="00533211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окладов и ежемесячного денежного поощрения муниципальных служащих 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p w:rsidR="00533211" w:rsidRDefault="00533211" w:rsidP="00533211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34"/>
        <w:gridCol w:w="1487"/>
      </w:tblGrid>
      <w:tr w:rsidR="00533211" w:rsidTr="00EE772B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3211" w:rsidRPr="001946F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211" w:rsidRPr="001946F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Наименование должностей муниципальных</w:t>
            </w:r>
          </w:p>
          <w:p w:rsidR="00533211" w:rsidRPr="001946F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3211" w:rsidRPr="001946F2" w:rsidRDefault="00533211" w:rsidP="00EE7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долж-ностно-го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 (руб.)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3211" w:rsidRPr="001946F2" w:rsidRDefault="00533211" w:rsidP="00EE7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6F2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1946F2">
              <w:rPr>
                <w:rFonts w:ascii="Times New Roman" w:hAnsi="Times New Roman"/>
                <w:sz w:val="24"/>
                <w:szCs w:val="24"/>
              </w:rPr>
              <w:t>ежемесяч-ного</w:t>
            </w:r>
            <w:proofErr w:type="spellEnd"/>
            <w:proofErr w:type="gram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денежного поощрения (в </w:t>
            </w:r>
            <w:proofErr w:type="spellStart"/>
            <w:r w:rsidRPr="001946F2">
              <w:rPr>
                <w:rFonts w:ascii="Times New Roman" w:hAnsi="Times New Roman"/>
                <w:sz w:val="24"/>
                <w:szCs w:val="24"/>
              </w:rPr>
              <w:t>долж-ностных</w:t>
            </w:r>
            <w:proofErr w:type="spellEnd"/>
            <w:r w:rsidRPr="001946F2">
              <w:rPr>
                <w:rFonts w:ascii="Times New Roman" w:hAnsi="Times New Roman"/>
                <w:sz w:val="24"/>
                <w:szCs w:val="24"/>
              </w:rPr>
              <w:t xml:space="preserve"> окладах)</w:t>
            </w:r>
          </w:p>
        </w:tc>
      </w:tr>
      <w:tr w:rsidR="00533211" w:rsidTr="00EE772B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9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533211" w:rsidTr="00EE772B">
        <w:trPr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1946F2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6F2">
              <w:rPr>
                <w:rFonts w:ascii="Times New Roman" w:hAnsi="Times New Roman"/>
                <w:sz w:val="28"/>
                <w:szCs w:val="28"/>
              </w:rPr>
              <w:t>Руководитель отдела финансов, экономики, учета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6F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92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533211" w:rsidTr="00EE772B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9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33211" w:rsidTr="00EE772B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9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533211" w:rsidTr="00EE772B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5284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Pr="00A85492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49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</w:tbl>
    <w:p w:rsidR="00533211" w:rsidRDefault="00533211" w:rsidP="00533211">
      <w:pPr>
        <w:spacing w:after="0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211" w:rsidRPr="004E60AB" w:rsidRDefault="00533211" w:rsidP="00533211">
      <w:pPr>
        <w:tabs>
          <w:tab w:val="left" w:pos="3593"/>
        </w:tabs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proofErr w:type="spellStart"/>
      <w:r w:rsidRPr="004E60AB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E60AB">
        <w:rPr>
          <w:rFonts w:ascii="Times New Roman" w:hAnsi="Times New Roman"/>
          <w:color w:val="000000"/>
          <w:sz w:val="28"/>
          <w:szCs w:val="28"/>
        </w:rPr>
        <w:t>-Посадского  муниципального района                                                          от</w:t>
      </w:r>
      <w:r>
        <w:rPr>
          <w:rFonts w:ascii="Times New Roman" w:hAnsi="Times New Roman"/>
          <w:color w:val="000000"/>
          <w:sz w:val="28"/>
          <w:szCs w:val="28"/>
        </w:rPr>
        <w:t xml:space="preserve"> 28.10.2021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51</w:t>
      </w:r>
    </w:p>
    <w:p w:rsidR="00533211" w:rsidRDefault="00533211" w:rsidP="00533211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</w:p>
    <w:p w:rsidR="00533211" w:rsidRDefault="00533211" w:rsidP="0053321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33211" w:rsidRDefault="00533211" w:rsidP="0053321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системе оплаты труда муниципальных служащих </w:t>
      </w:r>
    </w:p>
    <w:p w:rsidR="00533211" w:rsidRDefault="00533211" w:rsidP="0053321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533211" w:rsidRDefault="00533211" w:rsidP="005332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33211" w:rsidRDefault="00533211" w:rsidP="0053321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окладов за классный чин</w:t>
      </w:r>
    </w:p>
    <w:p w:rsidR="00533211" w:rsidRPr="004E60AB" w:rsidRDefault="00533211" w:rsidP="0053321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87300D">
        <w:rPr>
          <w:rFonts w:ascii="Times New Roman" w:hAnsi="Times New Roman"/>
          <w:sz w:val="28"/>
          <w:szCs w:val="28"/>
        </w:rPr>
        <w:t xml:space="preserve">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1701"/>
      </w:tblGrid>
      <w:tr w:rsidR="00533211" w:rsidTr="00EE772B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33211" w:rsidTr="00EE772B">
        <w:trPr>
          <w:trHeight w:val="36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533211" w:rsidTr="00EE772B">
        <w:trPr>
          <w:trHeight w:val="36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3258</w:t>
            </w:r>
          </w:p>
        </w:tc>
      </w:tr>
      <w:tr w:rsidR="00533211" w:rsidTr="00EE772B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3014</w:t>
            </w:r>
          </w:p>
        </w:tc>
      </w:tr>
      <w:tr w:rsidR="00533211" w:rsidTr="00EE772B">
        <w:trPr>
          <w:trHeight w:val="48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3732</w:t>
            </w:r>
          </w:p>
        </w:tc>
      </w:tr>
      <w:tr w:rsidR="00533211" w:rsidTr="00EE772B">
        <w:trPr>
          <w:trHeight w:val="36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группа должностей муниципальной службы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2557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2436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2312</w:t>
            </w:r>
          </w:p>
        </w:tc>
      </w:tr>
      <w:tr w:rsidR="00533211" w:rsidTr="00EE772B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2093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1852</w:t>
            </w:r>
          </w:p>
        </w:tc>
      </w:tr>
      <w:tr w:rsidR="00533211" w:rsidTr="00EE772B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1633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</w:t>
            </w:r>
          </w:p>
        </w:tc>
      </w:tr>
      <w:tr w:rsidR="00533211" w:rsidTr="00EE772B">
        <w:trPr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</w:tr>
      <w:tr w:rsidR="00533211" w:rsidTr="00EE772B">
        <w:trPr>
          <w:trHeight w:val="240"/>
        </w:trPr>
        <w:tc>
          <w:tcPr>
            <w:tcW w:w="8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211" w:rsidRDefault="00533211" w:rsidP="00EE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</w:tr>
    </w:tbl>
    <w:p w:rsidR="008C1E75" w:rsidRDefault="008C1E75">
      <w:bookmarkStart w:id="0" w:name="_GoBack"/>
      <w:bookmarkEnd w:id="0"/>
    </w:p>
    <w:sectPr w:rsidR="008C1E7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11"/>
    <w:rsid w:val="00533211"/>
    <w:rsid w:val="008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3321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332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3321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332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2021-11-11T07:46:00Z</dcterms:created>
  <dcterms:modified xsi:type="dcterms:W3CDTF">2021-11-11T07:46:00Z</dcterms:modified>
</cp:coreProperties>
</file>