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7A" w:rsidRPr="00A45A00" w:rsidRDefault="003156AD" w:rsidP="00A45A00">
      <w:pPr>
        <w:spacing w:line="240" w:lineRule="auto"/>
        <w:jc w:val="center"/>
        <w:rPr>
          <w:b/>
          <w:sz w:val="56"/>
          <w:szCs w:val="56"/>
        </w:rPr>
      </w:pPr>
      <w:r w:rsidRPr="00A45A00">
        <w:rPr>
          <w:b/>
          <w:sz w:val="56"/>
          <w:szCs w:val="56"/>
        </w:rPr>
        <w:t>Петровский поселковый</w:t>
      </w:r>
    </w:p>
    <w:p w:rsidR="003156AD" w:rsidRPr="00A45A00" w:rsidRDefault="003156AD" w:rsidP="00A45A00">
      <w:pPr>
        <w:spacing w:line="240" w:lineRule="auto"/>
        <w:jc w:val="center"/>
        <w:rPr>
          <w:b/>
          <w:sz w:val="56"/>
          <w:szCs w:val="56"/>
        </w:rPr>
      </w:pPr>
      <w:r w:rsidRPr="00A45A00">
        <w:rPr>
          <w:b/>
          <w:sz w:val="56"/>
          <w:szCs w:val="56"/>
        </w:rPr>
        <w:t>Дом культуры</w:t>
      </w:r>
    </w:p>
    <w:p w:rsidR="003156AD" w:rsidRDefault="003156AD"/>
    <w:p w:rsidR="003156AD" w:rsidRDefault="003156AD"/>
    <w:p w:rsidR="003156AD" w:rsidRPr="00A45A00" w:rsidRDefault="003156AD" w:rsidP="00A45A00">
      <w:pPr>
        <w:spacing w:line="240" w:lineRule="auto"/>
        <w:jc w:val="center"/>
        <w:rPr>
          <w:b/>
          <w:sz w:val="144"/>
          <w:szCs w:val="144"/>
        </w:rPr>
      </w:pPr>
      <w:r w:rsidRPr="00A45A00">
        <w:rPr>
          <w:b/>
          <w:sz w:val="144"/>
          <w:szCs w:val="144"/>
        </w:rPr>
        <w:t>Социально</w:t>
      </w:r>
    </w:p>
    <w:p w:rsidR="003156AD" w:rsidRPr="00A45A00" w:rsidRDefault="003156AD" w:rsidP="00A45A00">
      <w:pPr>
        <w:spacing w:line="240" w:lineRule="auto"/>
        <w:jc w:val="center"/>
        <w:rPr>
          <w:b/>
          <w:sz w:val="144"/>
          <w:szCs w:val="144"/>
        </w:rPr>
      </w:pPr>
      <w:r w:rsidRPr="00A45A00">
        <w:rPr>
          <w:b/>
          <w:sz w:val="144"/>
          <w:szCs w:val="144"/>
        </w:rPr>
        <w:t>культурная</w:t>
      </w:r>
    </w:p>
    <w:p w:rsidR="003156AD" w:rsidRPr="00A45A00" w:rsidRDefault="003156AD" w:rsidP="00A45A00">
      <w:pPr>
        <w:spacing w:line="240" w:lineRule="auto"/>
        <w:jc w:val="center"/>
        <w:rPr>
          <w:b/>
          <w:sz w:val="144"/>
          <w:szCs w:val="144"/>
        </w:rPr>
      </w:pPr>
      <w:r w:rsidRPr="00A45A00">
        <w:rPr>
          <w:b/>
          <w:sz w:val="144"/>
          <w:szCs w:val="144"/>
        </w:rPr>
        <w:t>программа</w:t>
      </w:r>
    </w:p>
    <w:p w:rsidR="003156AD" w:rsidRPr="00A45A00" w:rsidRDefault="003156AD" w:rsidP="00A45A00">
      <w:pPr>
        <w:spacing w:line="240" w:lineRule="auto"/>
        <w:jc w:val="center"/>
        <w:rPr>
          <w:b/>
          <w:sz w:val="144"/>
          <w:szCs w:val="144"/>
        </w:rPr>
      </w:pPr>
      <w:r w:rsidRPr="00A45A00">
        <w:rPr>
          <w:b/>
          <w:sz w:val="144"/>
          <w:szCs w:val="144"/>
        </w:rPr>
        <w:t>на 20</w:t>
      </w:r>
      <w:r w:rsidR="007A308C">
        <w:rPr>
          <w:b/>
          <w:sz w:val="144"/>
          <w:szCs w:val="144"/>
        </w:rPr>
        <w:t>13</w:t>
      </w:r>
      <w:r w:rsidRPr="00A45A00">
        <w:rPr>
          <w:b/>
          <w:sz w:val="144"/>
          <w:szCs w:val="144"/>
        </w:rPr>
        <w:t xml:space="preserve"> год</w:t>
      </w:r>
    </w:p>
    <w:p w:rsidR="003156AD" w:rsidRDefault="003156AD"/>
    <w:p w:rsidR="003156AD" w:rsidRDefault="003156AD"/>
    <w:p w:rsidR="003156AD" w:rsidRDefault="003156AD"/>
    <w:p w:rsidR="003156AD" w:rsidRPr="00A45A00" w:rsidRDefault="003156AD" w:rsidP="00A45A00">
      <w:pPr>
        <w:spacing w:line="240" w:lineRule="auto"/>
        <w:jc w:val="center"/>
        <w:rPr>
          <w:b/>
          <w:sz w:val="48"/>
          <w:szCs w:val="48"/>
        </w:rPr>
      </w:pPr>
      <w:r w:rsidRPr="00A45A00">
        <w:rPr>
          <w:b/>
          <w:sz w:val="48"/>
          <w:szCs w:val="48"/>
        </w:rPr>
        <w:t>Пос. Петровский</w:t>
      </w:r>
    </w:p>
    <w:p w:rsidR="003156AD" w:rsidRPr="00A45A00" w:rsidRDefault="003156AD" w:rsidP="00A45A00">
      <w:pPr>
        <w:spacing w:line="240" w:lineRule="auto"/>
        <w:jc w:val="center"/>
        <w:rPr>
          <w:b/>
          <w:sz w:val="48"/>
          <w:szCs w:val="48"/>
        </w:rPr>
      </w:pPr>
      <w:r w:rsidRPr="00A45A00">
        <w:rPr>
          <w:b/>
          <w:sz w:val="48"/>
          <w:szCs w:val="48"/>
        </w:rPr>
        <w:t>Ул. Школьная, д. 2 – а</w:t>
      </w:r>
    </w:p>
    <w:p w:rsidR="003156AD" w:rsidRDefault="003156AD"/>
    <w:p w:rsidR="003156AD" w:rsidRDefault="003156AD"/>
    <w:tbl>
      <w:tblPr>
        <w:tblStyle w:val="a7"/>
        <w:tblpPr w:leftFromText="180" w:rightFromText="180" w:vertAnchor="text" w:horzAnchor="margin" w:tblpX="-1187" w:tblpY="-262"/>
        <w:tblW w:w="1098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76"/>
        <w:gridCol w:w="841"/>
        <w:gridCol w:w="1473"/>
        <w:gridCol w:w="750"/>
        <w:gridCol w:w="2684"/>
        <w:gridCol w:w="1316"/>
        <w:gridCol w:w="1381"/>
        <w:gridCol w:w="2168"/>
      </w:tblGrid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lastRenderedPageBreak/>
              <w:t>Основная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цель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Форма реализации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Срок</w:t>
            </w:r>
          </w:p>
          <w:p w:rsidR="00A45A00" w:rsidRPr="00EB253B" w:rsidRDefault="00C231C8" w:rsidP="009F4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45A00" w:rsidRPr="00EB253B">
              <w:rPr>
                <w:sz w:val="28"/>
                <w:szCs w:val="28"/>
              </w:rPr>
              <w:t>роведе</w:t>
            </w:r>
            <w:proofErr w:type="spellEnd"/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Место</w:t>
            </w:r>
          </w:p>
          <w:p w:rsidR="00A45A00" w:rsidRPr="00EB253B" w:rsidRDefault="00EB253B" w:rsidP="009F4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A45A00" w:rsidRPr="00EB253B">
              <w:rPr>
                <w:sz w:val="28"/>
                <w:szCs w:val="28"/>
              </w:rPr>
              <w:t>роведе</w:t>
            </w:r>
            <w:proofErr w:type="spellEnd"/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Ответственный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Работа </w:t>
            </w:r>
            <w:proofErr w:type="gramStart"/>
            <w:r w:rsidRPr="00EB253B">
              <w:rPr>
                <w:sz w:val="28"/>
                <w:szCs w:val="28"/>
              </w:rPr>
              <w:t>с</w:t>
            </w:r>
            <w:proofErr w:type="gramEnd"/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ветеранами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Посиделки «Здравствуй, здравствуй Новый год!»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Клуб «Ветеран»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Посиделки «Раз в крещенский вечерок»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  <w:bookmarkStart w:id="0" w:name="_GoBack"/>
        <w:bookmarkEnd w:id="0"/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Посиделки «Я украшу свой дом»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«С весною вместе встречаем праздник женский» (вечер посвященный Дню 8-е Марта)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Проводы русской зимы «Масленица»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Пасхальные посиделки «Здравствуй Пасха – светлый день»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Праздничный концерт, посвященный Дню Победы «Дороги судьбы – дороги Победы»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Праздничный вечер «Живем мы все воспоминаньями» </w:t>
            </w:r>
          </w:p>
          <w:p w:rsidR="00A83B84" w:rsidRPr="00EB253B" w:rsidRDefault="00A83B84" w:rsidP="00A83B84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(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</w:t>
            </w:r>
            <w:r w:rsidRPr="00EB253B">
              <w:rPr>
                <w:sz w:val="28"/>
                <w:szCs w:val="28"/>
              </w:rPr>
              <w:t>ню пожилого человека)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Поздравление и концер</w:t>
            </w:r>
            <w:r>
              <w:rPr>
                <w:sz w:val="28"/>
                <w:szCs w:val="28"/>
              </w:rPr>
              <w:t>т детской студии «Веселые нотки».  (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 Д</w:t>
            </w:r>
            <w:r w:rsidRPr="00EB253B">
              <w:rPr>
                <w:sz w:val="28"/>
                <w:szCs w:val="28"/>
              </w:rPr>
              <w:t>ню матери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Факультет «Здоровье» и «Правовые знания»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 течении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года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Совет ветеранов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Работа </w:t>
            </w:r>
            <w:proofErr w:type="gramStart"/>
            <w:r w:rsidRPr="00EB253B">
              <w:rPr>
                <w:sz w:val="28"/>
                <w:szCs w:val="28"/>
              </w:rPr>
              <w:t>с</w:t>
            </w:r>
            <w:proofErr w:type="gramEnd"/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семьей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Семейный вечер «Старый, старый Новый год!»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465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«Имя ей женщина».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834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развлекательная программа «Караоке для влюбленных»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Семейный вечер отдыха «Ах, какая женщина»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Вечер отдыха «Смех без причины…»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Клуб «Семейный досуг»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Отдых в кругу семьи «Вот</w:t>
            </w:r>
            <w:r>
              <w:rPr>
                <w:sz w:val="28"/>
                <w:szCs w:val="28"/>
              </w:rPr>
              <w:t>,</w:t>
            </w:r>
            <w:r w:rsidRPr="00EB253B">
              <w:rPr>
                <w:sz w:val="28"/>
                <w:szCs w:val="28"/>
              </w:rPr>
              <w:t xml:space="preserve"> оно</w:t>
            </w:r>
            <w:r>
              <w:rPr>
                <w:sz w:val="28"/>
                <w:szCs w:val="28"/>
              </w:rPr>
              <w:t>,</w:t>
            </w:r>
            <w:r w:rsidRPr="00EB253B">
              <w:rPr>
                <w:sz w:val="28"/>
                <w:szCs w:val="28"/>
              </w:rPr>
              <w:t xml:space="preserve"> какое наше лето»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Клуб «Семейный досуг»</w:t>
            </w:r>
          </w:p>
        </w:tc>
      </w:tr>
      <w:tr w:rsidR="00A83B84" w:rsidTr="009F4C33">
        <w:trPr>
          <w:gridBefore w:val="1"/>
          <w:wBefore w:w="376" w:type="dxa"/>
          <w:trHeight w:val="484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«Семь «Я».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806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Семейная шуточная программа, посвященная Дню матери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</w:p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Новогодняя праздничная программа «Сюрпризы Деда Мороза»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Работа </w:t>
            </w:r>
            <w:proofErr w:type="gramStart"/>
            <w:r w:rsidRPr="00EB253B">
              <w:rPr>
                <w:sz w:val="28"/>
                <w:szCs w:val="28"/>
              </w:rPr>
              <w:t>с</w:t>
            </w:r>
            <w:proofErr w:type="gramEnd"/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детьми и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подростками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Спортивные игры «Зимние забавы»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Наумов Б.А.</w:t>
            </w:r>
          </w:p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Игра-соревнование «Путешествие в сказку»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Шоу-программа </w:t>
            </w:r>
            <w:proofErr w:type="gramStart"/>
            <w:r w:rsidRPr="00EB253B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 xml:space="preserve"> дню Святого Валентина «Шестое чувство»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Клуб «Воскресный досуг»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Конкурсная программа «Кто на свете всех милее?»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Клуб «</w:t>
            </w:r>
            <w:proofErr w:type="gramStart"/>
            <w:r w:rsidRPr="00EB253B">
              <w:rPr>
                <w:sz w:val="28"/>
                <w:szCs w:val="28"/>
              </w:rPr>
              <w:t>Вес</w:t>
            </w:r>
            <w:r>
              <w:rPr>
                <w:sz w:val="28"/>
                <w:szCs w:val="28"/>
              </w:rPr>
              <w:t>ё</w:t>
            </w:r>
            <w:r w:rsidRPr="00EB253B">
              <w:rPr>
                <w:sz w:val="28"/>
                <w:szCs w:val="28"/>
              </w:rPr>
              <w:t>лые</w:t>
            </w:r>
            <w:proofErr w:type="gramEnd"/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253B">
              <w:rPr>
                <w:sz w:val="28"/>
                <w:szCs w:val="28"/>
              </w:rPr>
              <w:t>отки»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Праздничный концерт, посвященный дню 8-е Марта «Мы желаем счастья Вам…»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День смеха «Жить без улыбки -</w:t>
            </w:r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>просто ошибка»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522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«Земля у нас одна».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986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«Должны смеяться дети». Концерт, рисунки на асфальте.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722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«Праздник цветов»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Спортивный летний праздник «Веселые старты»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стадион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Макарова М.В.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игровая программа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«С компьютером </w:t>
            </w:r>
            <w:proofErr w:type="gramStart"/>
            <w:r w:rsidRPr="00EB253B">
              <w:rPr>
                <w:sz w:val="28"/>
                <w:szCs w:val="28"/>
              </w:rPr>
              <w:t>на</w:t>
            </w:r>
            <w:proofErr w:type="gramEnd"/>
            <w:r w:rsidRPr="00EB253B">
              <w:rPr>
                <w:sz w:val="28"/>
                <w:szCs w:val="28"/>
              </w:rPr>
              <w:t xml:space="preserve"> ты…»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455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«Лесная сказка».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626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«Школа Домового»</w:t>
            </w:r>
          </w:p>
        </w:tc>
        <w:tc>
          <w:tcPr>
            <w:tcW w:w="1316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Познавательно – развлекательная игровая программа «Где – то на белом свете»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</w:t>
            </w:r>
            <w:proofErr w:type="spellStart"/>
            <w:r w:rsidRPr="00EB253B">
              <w:rPr>
                <w:sz w:val="28"/>
                <w:szCs w:val="28"/>
              </w:rPr>
              <w:t>Смешарики</w:t>
            </w:r>
            <w:proofErr w:type="spellEnd"/>
            <w:r w:rsidRPr="00EB253B">
              <w:rPr>
                <w:sz w:val="28"/>
                <w:szCs w:val="28"/>
              </w:rPr>
              <w:t xml:space="preserve"> и компания»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Шуточная игровая программа «Для Яги ЕГЭ не писан»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август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игровая программа «Фантазеры»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август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635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«Загадки с грядки».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654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Бал для детей « </w:t>
            </w:r>
            <w:proofErr w:type="gramStart"/>
            <w:r w:rsidRPr="00EB253B">
              <w:rPr>
                <w:sz w:val="28"/>
                <w:szCs w:val="28"/>
              </w:rPr>
              <w:t>До</w:t>
            </w:r>
            <w:proofErr w:type="gramEnd"/>
            <w:r w:rsidRPr="00EB253B">
              <w:rPr>
                <w:sz w:val="28"/>
                <w:szCs w:val="28"/>
              </w:rPr>
              <w:t xml:space="preserve"> свиданье наше, лето»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август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игровая программа «Здравствуй праздник урожая»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август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«Добро пожаловать в школу» </w:t>
            </w:r>
            <w:r>
              <w:rPr>
                <w:sz w:val="28"/>
                <w:szCs w:val="28"/>
              </w:rPr>
              <w:t xml:space="preserve">Театрализованная </w:t>
            </w:r>
            <w:r w:rsidRPr="00EB253B">
              <w:rPr>
                <w:sz w:val="28"/>
                <w:szCs w:val="28"/>
              </w:rPr>
              <w:t>программа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сентябрь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«Осенний вин</w:t>
            </w:r>
            <w:r>
              <w:rPr>
                <w:sz w:val="28"/>
                <w:szCs w:val="28"/>
              </w:rPr>
              <w:t>е</w:t>
            </w:r>
            <w:r w:rsidRPr="00EB253B">
              <w:rPr>
                <w:sz w:val="28"/>
                <w:szCs w:val="28"/>
              </w:rPr>
              <w:t>грет»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702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«Экологический вестник».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597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Фестиваль детского творчества, посвященный дню Матери «От улыбки хмурый день светлей»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Митрофанова С.В. 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Праздничный утренник «Новогодние приключения Маши и Гоши»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 течении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года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Организация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досуга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населения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«Карнавальная ночь»</w:t>
            </w:r>
          </w:p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Дискотека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Рождественские встречи «Веселые колядки»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Игровая программа «Любовные страсти </w:t>
            </w:r>
            <w:proofErr w:type="spellStart"/>
            <w:r w:rsidRPr="00EB253B">
              <w:rPr>
                <w:sz w:val="28"/>
                <w:szCs w:val="28"/>
              </w:rPr>
              <w:t>Прони</w:t>
            </w:r>
            <w:proofErr w:type="spellEnd"/>
            <w:r w:rsidRPr="00EB253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Народное гулянье «Как на </w:t>
            </w:r>
            <w:proofErr w:type="spellStart"/>
            <w:r w:rsidRPr="00EB253B">
              <w:rPr>
                <w:sz w:val="28"/>
                <w:szCs w:val="28"/>
              </w:rPr>
              <w:t>Маслену</w:t>
            </w:r>
            <w:proofErr w:type="spellEnd"/>
            <w:r w:rsidRPr="00EB253B">
              <w:rPr>
                <w:sz w:val="28"/>
                <w:szCs w:val="28"/>
              </w:rPr>
              <w:t xml:space="preserve"> неделю»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стадион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Администрация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Петровского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городского</w:t>
            </w: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поселения,  Д/</w:t>
            </w:r>
            <w:proofErr w:type="gramStart"/>
            <w:r w:rsidRPr="00EB253B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A83B84" w:rsidTr="009F4C33">
        <w:trPr>
          <w:gridBefore w:val="1"/>
          <w:wBefore w:w="376" w:type="dxa"/>
          <w:trHeight w:val="673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«Целебные силы природы»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A83B84" w:rsidRPr="00EB253B" w:rsidRDefault="00A83B84" w:rsidP="009F4C33">
            <w:pPr>
              <w:rPr>
                <w:sz w:val="28"/>
                <w:szCs w:val="28"/>
              </w:rPr>
            </w:pPr>
          </w:p>
        </w:tc>
      </w:tr>
      <w:tr w:rsidR="00A83B84" w:rsidTr="009F4C33">
        <w:trPr>
          <w:gridBefore w:val="1"/>
          <w:wBefore w:w="376" w:type="dxa"/>
          <w:trHeight w:val="834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Концерт «для милой, мамочки моей»</w:t>
            </w:r>
          </w:p>
        </w:tc>
        <w:tc>
          <w:tcPr>
            <w:tcW w:w="1316" w:type="dxa"/>
          </w:tcPr>
          <w:p w:rsidR="00A83B84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A83B84" w:rsidRDefault="00A83B84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Шоу – программа «Примерьте улыбочку»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Праздничный концерт, посвященный Дню Победы «Вспомним всех поименно»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У обелиска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A83B84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День поселка «Только ты мне ближе и родней»</w:t>
            </w:r>
          </w:p>
        </w:tc>
        <w:tc>
          <w:tcPr>
            <w:tcW w:w="1316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A83B84" w:rsidRPr="00EB253B" w:rsidRDefault="00A83B84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стадион</w:t>
            </w:r>
          </w:p>
        </w:tc>
        <w:tc>
          <w:tcPr>
            <w:tcW w:w="2168" w:type="dxa"/>
          </w:tcPr>
          <w:p w:rsidR="00A83B84" w:rsidRPr="00EB253B" w:rsidRDefault="00A83B84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C231C8" w:rsidTr="009F4C33">
        <w:trPr>
          <w:gridBefore w:val="1"/>
          <w:wBefore w:w="376" w:type="dxa"/>
          <w:trHeight w:val="1214"/>
        </w:trPr>
        <w:tc>
          <w:tcPr>
            <w:tcW w:w="2314" w:type="dxa"/>
            <w:gridSpan w:val="2"/>
            <w:vMerge w:val="restart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«День семьи, любви и верности» праздничный концерт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C231C8" w:rsidTr="009F4C33">
        <w:trPr>
          <w:gridBefore w:val="1"/>
          <w:wBefore w:w="376" w:type="dxa"/>
          <w:trHeight w:val="722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«Чтобы выжить»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1128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Праздничный концерт и чаепитие </w:t>
            </w:r>
            <w:proofErr w:type="gramStart"/>
            <w:r w:rsidRPr="00EB253B">
              <w:rPr>
                <w:sz w:val="28"/>
                <w:szCs w:val="28"/>
              </w:rPr>
              <w:t>к</w:t>
            </w:r>
            <w:proofErr w:type="gramEnd"/>
            <w:r w:rsidRPr="00EB253B">
              <w:rPr>
                <w:sz w:val="28"/>
                <w:szCs w:val="28"/>
              </w:rPr>
              <w:t xml:space="preserve"> Дню пожилого человека «Голова седая, да душа молодая»</w:t>
            </w:r>
          </w:p>
        </w:tc>
        <w:tc>
          <w:tcPr>
            <w:tcW w:w="1316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522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«Звездный час».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986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Детский фестиваль, посвященный Дню Матери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540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«Умники и умницы».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967"/>
        </w:trPr>
        <w:tc>
          <w:tcPr>
            <w:tcW w:w="2314" w:type="dxa"/>
            <w:gridSpan w:val="2"/>
            <w:vMerge/>
          </w:tcPr>
          <w:p w:rsidR="00C231C8" w:rsidRPr="00EB253B" w:rsidRDefault="00C231C8" w:rsidP="004E3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Посиделки «Посидим рядком, поговорим ладком»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597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«Русский стол».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6B181C" w:rsidTr="009F4C33">
        <w:trPr>
          <w:gridBefore w:val="1"/>
          <w:wBefore w:w="376" w:type="dxa"/>
          <w:trHeight w:val="692"/>
        </w:trPr>
        <w:tc>
          <w:tcPr>
            <w:tcW w:w="2314" w:type="dxa"/>
            <w:gridSpan w:val="2"/>
          </w:tcPr>
          <w:p w:rsidR="006B181C" w:rsidRPr="00EB253B" w:rsidRDefault="006B181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Работа</w:t>
            </w:r>
          </w:p>
          <w:p w:rsidR="006B181C" w:rsidRPr="00EB253B" w:rsidRDefault="006B181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</w:t>
            </w:r>
          </w:p>
          <w:p w:rsidR="006B181C" w:rsidRDefault="006B181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молодежью</w:t>
            </w:r>
          </w:p>
        </w:tc>
        <w:tc>
          <w:tcPr>
            <w:tcW w:w="3434" w:type="dxa"/>
            <w:gridSpan w:val="2"/>
          </w:tcPr>
          <w:p w:rsidR="006B181C" w:rsidRDefault="006B181C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Новогодний бал «Погуляем до утра»</w:t>
            </w:r>
          </w:p>
        </w:tc>
        <w:tc>
          <w:tcPr>
            <w:tcW w:w="1316" w:type="dxa"/>
          </w:tcPr>
          <w:p w:rsidR="006B181C" w:rsidRDefault="006B181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6B181C" w:rsidRDefault="006B181C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6B181C" w:rsidRDefault="006B181C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Молодежная дискотека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течении</w:t>
            </w:r>
            <w:proofErr w:type="gramEnd"/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года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 xml:space="preserve"> Д</w:t>
            </w:r>
            <w:proofErr w:type="gramEnd"/>
            <w:r w:rsidRPr="00EB253B">
              <w:rPr>
                <w:sz w:val="28"/>
                <w:szCs w:val="28"/>
              </w:rPr>
              <w:t>/К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игровая программа «Новогодний каламбур»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«Да здравствует любовь!»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Вечер отдыха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Конкурсная программа «Молодежь голосует за здоровье»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Вечер отдыха «Фейерверк красок»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«День смеха», посвященный 1 апреля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Конкурсно</w:t>
            </w:r>
            <w:proofErr w:type="spellEnd"/>
            <w:r w:rsidRPr="00EB253B">
              <w:rPr>
                <w:sz w:val="28"/>
                <w:szCs w:val="28"/>
              </w:rPr>
              <w:t xml:space="preserve"> – игровая программа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«По басням старинным»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Развлекательная программа «Не родись красивой, а родись счастливой»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Вечер выпускников «Разноцветный летний бал»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День знаний «Добро пожаловать в школу»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сентябрь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Интеллектуальная игра «Пять и пятый»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Живая открытка «Звезды зажигаются у нас»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Новогодняя ночь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 xml:space="preserve"> Д</w:t>
            </w:r>
            <w:proofErr w:type="gramEnd"/>
            <w:r w:rsidRPr="00EB253B">
              <w:rPr>
                <w:sz w:val="28"/>
                <w:szCs w:val="28"/>
              </w:rPr>
              <w:t>/К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Народным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традициям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жить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Е.А,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«Валентинов день» Вечер отдыха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Масляничное</w:t>
            </w:r>
            <w:proofErr w:type="spellEnd"/>
            <w:r w:rsidRPr="00EB253B">
              <w:rPr>
                <w:sz w:val="28"/>
                <w:szCs w:val="28"/>
              </w:rPr>
              <w:t xml:space="preserve"> народное гулянье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«Как на </w:t>
            </w:r>
            <w:proofErr w:type="spellStart"/>
            <w:r w:rsidRPr="00EB253B">
              <w:rPr>
                <w:sz w:val="28"/>
                <w:szCs w:val="28"/>
              </w:rPr>
              <w:t>маслену</w:t>
            </w:r>
            <w:proofErr w:type="spellEnd"/>
            <w:r w:rsidRPr="00EB253B">
              <w:rPr>
                <w:sz w:val="28"/>
                <w:szCs w:val="28"/>
              </w:rPr>
              <w:t xml:space="preserve"> неделю»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Праздничное чаепитие на Пасху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A45A00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Организация</w:t>
            </w:r>
          </w:p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здорового образа жизни</w:t>
            </w:r>
          </w:p>
        </w:tc>
        <w:tc>
          <w:tcPr>
            <w:tcW w:w="3434" w:type="dxa"/>
            <w:gridSpan w:val="2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Спортивная программа</w:t>
            </w:r>
          </w:p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 «Зимние забавы»</w:t>
            </w:r>
          </w:p>
        </w:tc>
        <w:tc>
          <w:tcPr>
            <w:tcW w:w="1316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стадион</w:t>
            </w:r>
          </w:p>
        </w:tc>
        <w:tc>
          <w:tcPr>
            <w:tcW w:w="2168" w:type="dxa"/>
          </w:tcPr>
          <w:p w:rsidR="00A45A00" w:rsidRPr="00EB253B" w:rsidRDefault="00A45A00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Макарова М.В.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</w:t>
            </w:r>
            <w:r w:rsidRPr="00EB253B">
              <w:rPr>
                <w:sz w:val="28"/>
                <w:szCs w:val="28"/>
              </w:rPr>
              <w:t>игровая программа «Русская банька»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«Друг без друга никуда»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Спортивная эстафета «Папа, мама, я – спортивная семья»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спортзал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Макарова М.В.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Развлекательная программа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«Поехали»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53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«Формула здоровья»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550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«Передай добро по кругу»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522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«Курильщик сам себе могильщик».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768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Игровая программа «В гостях у снежного человека»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стадион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Макарова М.В.</w:t>
            </w:r>
          </w:p>
        </w:tc>
      </w:tr>
      <w:tr w:rsidR="00A45A00" w:rsidTr="009F4C33">
        <w:trPr>
          <w:gridBefore w:val="1"/>
          <w:wBefore w:w="376" w:type="dxa"/>
          <w:trHeight w:val="749"/>
        </w:trPr>
        <w:tc>
          <w:tcPr>
            <w:tcW w:w="2314" w:type="dxa"/>
            <w:gridSpan w:val="2"/>
          </w:tcPr>
          <w:p w:rsidR="00A45A00" w:rsidRPr="00EB253B" w:rsidRDefault="00A45A00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Гражданско-</w:t>
            </w:r>
          </w:p>
          <w:p w:rsidR="00A45A00" w:rsidRPr="00EB253B" w:rsidRDefault="00EB253B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45A00" w:rsidRPr="00EB253B">
              <w:rPr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3434" w:type="dxa"/>
            <w:gridSpan w:val="2"/>
          </w:tcPr>
          <w:p w:rsidR="000B1705" w:rsidRDefault="000B1705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«Солдатская школа».</w:t>
            </w:r>
          </w:p>
          <w:p w:rsidR="000B1705" w:rsidRDefault="000B1705" w:rsidP="009F4C33">
            <w:pPr>
              <w:rPr>
                <w:sz w:val="28"/>
                <w:szCs w:val="28"/>
              </w:rPr>
            </w:pPr>
          </w:p>
          <w:p w:rsidR="00A45A00" w:rsidRPr="00EB253B" w:rsidRDefault="00A45A00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0B1705" w:rsidRDefault="000B1705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0B1705" w:rsidRDefault="000B1705" w:rsidP="009F4C33">
            <w:pPr>
              <w:jc w:val="center"/>
              <w:rPr>
                <w:sz w:val="28"/>
                <w:szCs w:val="28"/>
              </w:rPr>
            </w:pPr>
          </w:p>
          <w:p w:rsidR="000B1705" w:rsidRDefault="000B1705" w:rsidP="009F4C33">
            <w:pPr>
              <w:jc w:val="center"/>
              <w:rPr>
                <w:sz w:val="28"/>
                <w:szCs w:val="28"/>
              </w:rPr>
            </w:pPr>
          </w:p>
          <w:p w:rsidR="000B1705" w:rsidRPr="00EB253B" w:rsidRDefault="000B1705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B1705" w:rsidRDefault="000B1705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B1705" w:rsidRDefault="000B1705" w:rsidP="009F4C33">
            <w:pPr>
              <w:jc w:val="center"/>
              <w:rPr>
                <w:sz w:val="28"/>
                <w:szCs w:val="28"/>
              </w:rPr>
            </w:pPr>
          </w:p>
          <w:p w:rsidR="000B1705" w:rsidRPr="00EB253B" w:rsidRDefault="000B1705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0B1705" w:rsidRDefault="000B1705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0B1705" w:rsidRDefault="000B1705" w:rsidP="009F4C33">
            <w:pPr>
              <w:rPr>
                <w:sz w:val="28"/>
                <w:szCs w:val="28"/>
              </w:rPr>
            </w:pPr>
          </w:p>
          <w:p w:rsidR="000B1705" w:rsidRDefault="000B1705" w:rsidP="009F4C33">
            <w:pPr>
              <w:rPr>
                <w:sz w:val="28"/>
                <w:szCs w:val="28"/>
              </w:rPr>
            </w:pPr>
          </w:p>
          <w:p w:rsidR="000B1705" w:rsidRPr="00EB253B" w:rsidRDefault="000B1705" w:rsidP="009F4C33">
            <w:pPr>
              <w:rPr>
                <w:sz w:val="28"/>
                <w:szCs w:val="28"/>
              </w:rPr>
            </w:pPr>
          </w:p>
        </w:tc>
      </w:tr>
      <w:tr w:rsidR="00C231C8" w:rsidTr="00C231C8">
        <w:trPr>
          <w:trHeight w:val="733"/>
        </w:trPr>
        <w:tc>
          <w:tcPr>
            <w:tcW w:w="3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vMerge w:val="restart"/>
            <w:tcBorders>
              <w:left w:val="single" w:sz="4" w:space="0" w:color="auto"/>
            </w:tcBorders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«Три символа на фоне истории».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C231C8">
        <w:trPr>
          <w:trHeight w:val="986"/>
        </w:trPr>
        <w:tc>
          <w:tcPr>
            <w:tcW w:w="3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vMerge/>
            <w:tcBorders>
              <w:left w:val="single" w:sz="4" w:space="0" w:color="auto"/>
            </w:tcBorders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Вечер встречи молодежи 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 ветеранами «Служу России»</w:t>
            </w:r>
          </w:p>
        </w:tc>
        <w:tc>
          <w:tcPr>
            <w:tcW w:w="1316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Февраль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834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«Они ушли, </w:t>
            </w:r>
            <w:proofErr w:type="spellStart"/>
            <w:r>
              <w:rPr>
                <w:sz w:val="28"/>
                <w:szCs w:val="28"/>
              </w:rPr>
              <w:t>недолюбив</w:t>
            </w:r>
            <w:proofErr w:type="spellEnd"/>
            <w:r>
              <w:rPr>
                <w:sz w:val="28"/>
                <w:szCs w:val="28"/>
              </w:rPr>
              <w:t>, не докурив последней папиросы».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503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обзор «И помнит мир спасенный».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День призывников «</w:t>
            </w:r>
            <w:proofErr w:type="spellStart"/>
            <w:r w:rsidRPr="00EB253B">
              <w:rPr>
                <w:sz w:val="28"/>
                <w:szCs w:val="28"/>
              </w:rPr>
              <w:t>Солдатушки</w:t>
            </w:r>
            <w:proofErr w:type="spellEnd"/>
            <w:r w:rsidRPr="00EB253B">
              <w:rPr>
                <w:sz w:val="28"/>
                <w:szCs w:val="28"/>
              </w:rPr>
              <w:t xml:space="preserve"> бравы ребятушки»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апрель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октябрь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540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«Подвиг народа бессмертен».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1413"/>
        </w:trPr>
        <w:tc>
          <w:tcPr>
            <w:tcW w:w="2314" w:type="dxa"/>
            <w:gridSpan w:val="2"/>
            <w:vMerge w:val="restart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231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Шуточные спортивные состязания «Не перевелись еще богатыри на земле русской»</w:t>
            </w:r>
          </w:p>
        </w:tc>
        <w:tc>
          <w:tcPr>
            <w:tcW w:w="1316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C231C8" w:rsidTr="009F4C33">
        <w:trPr>
          <w:gridBefore w:val="1"/>
          <w:wBefore w:w="376" w:type="dxa"/>
          <w:trHeight w:val="91"/>
        </w:trPr>
        <w:tc>
          <w:tcPr>
            <w:tcW w:w="2314" w:type="dxa"/>
            <w:gridSpan w:val="2"/>
            <w:vMerge/>
          </w:tcPr>
          <w:p w:rsidR="00C231C8" w:rsidRPr="00EB253B" w:rsidRDefault="00C231C8" w:rsidP="00231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«День памяти и скорби» посвященный 1941 году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июнь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У 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обелиска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A83B84">
        <w:trPr>
          <w:gridBefore w:val="1"/>
          <w:wBefore w:w="376" w:type="dxa"/>
          <w:trHeight w:val="1273"/>
        </w:trPr>
        <w:tc>
          <w:tcPr>
            <w:tcW w:w="2314" w:type="dxa"/>
            <w:gridSpan w:val="2"/>
            <w:vMerge/>
          </w:tcPr>
          <w:p w:rsidR="00C231C8" w:rsidRPr="00EB253B" w:rsidRDefault="00C231C8" w:rsidP="00231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«История отечества – в романах, повестях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рассказах».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566"/>
        </w:trPr>
        <w:tc>
          <w:tcPr>
            <w:tcW w:w="2314" w:type="dxa"/>
            <w:gridSpan w:val="2"/>
            <w:vMerge/>
          </w:tcPr>
          <w:p w:rsidR="00C231C8" w:rsidRPr="00EB253B" w:rsidRDefault="00C231C8" w:rsidP="00231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обзор «Святые подвижники Руси».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721"/>
        </w:trPr>
        <w:tc>
          <w:tcPr>
            <w:tcW w:w="2314" w:type="dxa"/>
            <w:gridSpan w:val="2"/>
            <w:vMerge/>
          </w:tcPr>
          <w:p w:rsidR="00C231C8" w:rsidRPr="00EB253B" w:rsidRDefault="00C231C8" w:rsidP="00231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Концерт посвященный «Дню согласия и примирения»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</w:tc>
      </w:tr>
      <w:tr w:rsidR="00C231C8" w:rsidTr="009F4C33">
        <w:trPr>
          <w:gridBefore w:val="1"/>
          <w:wBefore w:w="376" w:type="dxa"/>
          <w:trHeight w:val="427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«Новогодний серпантин».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Pr="00EB253B" w:rsidRDefault="00C231C8" w:rsidP="009F4C33">
            <w:pPr>
              <w:rPr>
                <w:sz w:val="28"/>
                <w:szCs w:val="28"/>
              </w:rPr>
            </w:pPr>
          </w:p>
        </w:tc>
      </w:tr>
      <w:tr w:rsidR="0073101D" w:rsidTr="009F4C33">
        <w:trPr>
          <w:gridBefore w:val="1"/>
          <w:wBefore w:w="376" w:type="dxa"/>
          <w:trHeight w:val="678"/>
        </w:trPr>
        <w:tc>
          <w:tcPr>
            <w:tcW w:w="2314" w:type="dxa"/>
            <w:gridSpan w:val="2"/>
          </w:tcPr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Краеведение</w:t>
            </w:r>
          </w:p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</w:p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73101D" w:rsidRDefault="0073101D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«Мой край родной в истории России».</w:t>
            </w:r>
          </w:p>
        </w:tc>
        <w:tc>
          <w:tcPr>
            <w:tcW w:w="1316" w:type="dxa"/>
          </w:tcPr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</w:p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73101D" w:rsidRDefault="0073101D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73101D" w:rsidRDefault="0073101D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73101D" w:rsidRDefault="0073101D" w:rsidP="009F4C33">
            <w:pPr>
              <w:rPr>
                <w:sz w:val="28"/>
                <w:szCs w:val="28"/>
              </w:rPr>
            </w:pPr>
          </w:p>
          <w:p w:rsidR="0073101D" w:rsidRDefault="0073101D" w:rsidP="009F4C33">
            <w:pPr>
              <w:rPr>
                <w:sz w:val="28"/>
                <w:szCs w:val="28"/>
              </w:rPr>
            </w:pPr>
          </w:p>
        </w:tc>
      </w:tr>
      <w:tr w:rsidR="00024EBE" w:rsidTr="009F4C33">
        <w:trPr>
          <w:gridBefore w:val="1"/>
          <w:wBefore w:w="376" w:type="dxa"/>
          <w:trHeight w:val="460"/>
        </w:trPr>
        <w:tc>
          <w:tcPr>
            <w:tcW w:w="2314" w:type="dxa"/>
            <w:gridSpan w:val="2"/>
          </w:tcPr>
          <w:p w:rsidR="00024EBE" w:rsidRPr="00EB253B" w:rsidRDefault="00024EBE" w:rsidP="00A83B84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Работа </w:t>
            </w:r>
            <w:proofErr w:type="gramStart"/>
            <w:r w:rsidRPr="00EB253B">
              <w:rPr>
                <w:sz w:val="28"/>
                <w:szCs w:val="28"/>
              </w:rPr>
              <w:t>с</w:t>
            </w:r>
            <w:proofErr w:type="gramEnd"/>
          </w:p>
          <w:p w:rsidR="00024EBE" w:rsidRPr="00EB253B" w:rsidRDefault="00024EBE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людьми </w:t>
            </w:r>
            <w:proofErr w:type="gramStart"/>
            <w:r w:rsidRPr="00EB253B">
              <w:rPr>
                <w:sz w:val="28"/>
                <w:szCs w:val="28"/>
              </w:rPr>
              <w:t>с</w:t>
            </w:r>
            <w:proofErr w:type="gramEnd"/>
          </w:p>
          <w:p w:rsidR="00024EBE" w:rsidRDefault="00024EBE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ограниченными возможностями</w:t>
            </w:r>
          </w:p>
        </w:tc>
        <w:tc>
          <w:tcPr>
            <w:tcW w:w="3434" w:type="dxa"/>
            <w:gridSpan w:val="2"/>
          </w:tcPr>
          <w:p w:rsidR="00024EBE" w:rsidRDefault="00024EBE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«Здесь Родины моей начало».</w:t>
            </w:r>
          </w:p>
          <w:p w:rsidR="00024EBE" w:rsidRDefault="00024EBE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316" w:type="dxa"/>
          </w:tcPr>
          <w:p w:rsidR="00024EBE" w:rsidRDefault="00024EBE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24EBE" w:rsidRDefault="00024EBE" w:rsidP="009F4C33">
            <w:pPr>
              <w:jc w:val="center"/>
              <w:rPr>
                <w:sz w:val="28"/>
                <w:szCs w:val="28"/>
              </w:rPr>
            </w:pPr>
          </w:p>
          <w:p w:rsidR="00024EBE" w:rsidRDefault="00024EBE" w:rsidP="00A83B84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январь</w:t>
            </w:r>
          </w:p>
        </w:tc>
        <w:tc>
          <w:tcPr>
            <w:tcW w:w="1381" w:type="dxa"/>
          </w:tcPr>
          <w:p w:rsidR="00024EBE" w:rsidRDefault="00024EBE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24EBE" w:rsidRDefault="00024EBE" w:rsidP="00A83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024EBE" w:rsidRDefault="00024EBE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A83B84" w:rsidRDefault="00A83B84" w:rsidP="009F4C33">
            <w:pPr>
              <w:rPr>
                <w:sz w:val="28"/>
                <w:szCs w:val="28"/>
              </w:rPr>
            </w:pPr>
          </w:p>
          <w:p w:rsidR="00024EBE" w:rsidRPr="00EB253B" w:rsidRDefault="00024EBE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024EBE" w:rsidRDefault="00024EBE" w:rsidP="009F4C33">
            <w:pPr>
              <w:rPr>
                <w:sz w:val="28"/>
                <w:szCs w:val="28"/>
              </w:rPr>
            </w:pPr>
            <w:proofErr w:type="spellStart"/>
            <w:r w:rsidRPr="00EB253B">
              <w:rPr>
                <w:sz w:val="28"/>
                <w:szCs w:val="28"/>
              </w:rPr>
              <w:t>Крезова</w:t>
            </w:r>
            <w:proofErr w:type="spellEnd"/>
            <w:r w:rsidRPr="00EB253B">
              <w:rPr>
                <w:sz w:val="28"/>
                <w:szCs w:val="28"/>
              </w:rPr>
              <w:t xml:space="preserve"> Л.Е.</w:t>
            </w:r>
          </w:p>
        </w:tc>
      </w:tr>
      <w:tr w:rsidR="00C231C8" w:rsidTr="00A83B84">
        <w:trPr>
          <w:gridBefore w:val="1"/>
          <w:wBefore w:w="376" w:type="dxa"/>
          <w:trHeight w:val="994"/>
        </w:trPr>
        <w:tc>
          <w:tcPr>
            <w:tcW w:w="2314" w:type="dxa"/>
            <w:gridSpan w:val="2"/>
            <w:vMerge w:val="restart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 xml:space="preserve">Вечер, посвященный дню 8-е </w:t>
            </w:r>
            <w:r>
              <w:rPr>
                <w:sz w:val="28"/>
                <w:szCs w:val="28"/>
              </w:rPr>
              <w:t>м</w:t>
            </w:r>
            <w:r w:rsidRPr="00EB253B">
              <w:rPr>
                <w:sz w:val="28"/>
                <w:szCs w:val="28"/>
              </w:rPr>
              <w:t>арта «Мама милая мама»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март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Митрофанова С.В.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814"/>
        </w:trPr>
        <w:tc>
          <w:tcPr>
            <w:tcW w:w="2314" w:type="dxa"/>
            <w:gridSpan w:val="2"/>
            <w:vMerge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Праздничный концерт «Никто не забыт, ничто не забыто». Чаепитие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май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Совет</w:t>
            </w:r>
            <w:proofErr w:type="gramStart"/>
            <w:r w:rsidRPr="00EB2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</w:t>
            </w:r>
            <w:proofErr w:type="gramEnd"/>
            <w:r>
              <w:rPr>
                <w:sz w:val="28"/>
                <w:szCs w:val="28"/>
              </w:rPr>
              <w:t>/К</w:t>
            </w:r>
          </w:p>
        </w:tc>
      </w:tr>
      <w:tr w:rsidR="00C231C8" w:rsidTr="009F4C33">
        <w:trPr>
          <w:gridBefore w:val="1"/>
          <w:wBefore w:w="376" w:type="dxa"/>
          <w:trHeight w:val="1421"/>
        </w:trPr>
        <w:tc>
          <w:tcPr>
            <w:tcW w:w="2314" w:type="dxa"/>
            <w:gridSpan w:val="2"/>
            <w:vMerge/>
          </w:tcPr>
          <w:p w:rsidR="00C231C8" w:rsidRDefault="00C231C8" w:rsidP="009F4C33">
            <w:pPr>
              <w:jc w:val="center"/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Детский фестиваль, посвященный Дню Матери «Праздничный вернисаж»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ноябрь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Совет</w:t>
            </w:r>
            <w:proofErr w:type="gramStart"/>
            <w:r w:rsidRPr="00EB25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B253B">
              <w:rPr>
                <w:sz w:val="28"/>
                <w:szCs w:val="28"/>
              </w:rPr>
              <w:t>Д</w:t>
            </w:r>
            <w:proofErr w:type="gramEnd"/>
            <w:r w:rsidRPr="00EB253B">
              <w:rPr>
                <w:sz w:val="28"/>
                <w:szCs w:val="28"/>
              </w:rPr>
              <w:t>/К</w:t>
            </w:r>
          </w:p>
        </w:tc>
      </w:tr>
      <w:tr w:rsidR="00C231C8" w:rsidTr="00A83B84">
        <w:trPr>
          <w:gridBefore w:val="1"/>
          <w:wBefore w:w="376" w:type="dxa"/>
          <w:trHeight w:val="1196"/>
        </w:trPr>
        <w:tc>
          <w:tcPr>
            <w:tcW w:w="2314" w:type="dxa"/>
            <w:gridSpan w:val="2"/>
            <w:vMerge/>
          </w:tcPr>
          <w:p w:rsidR="00C231C8" w:rsidRDefault="00C231C8" w:rsidP="009F4C33">
            <w:pPr>
              <w:jc w:val="center"/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Чаепитие</w:t>
            </w:r>
            <w:proofErr w:type="gramStart"/>
            <w:r w:rsidRPr="00EB253B">
              <w:rPr>
                <w:sz w:val="28"/>
                <w:szCs w:val="28"/>
              </w:rPr>
              <w:t xml:space="preserve"> К</w:t>
            </w:r>
            <w:proofErr w:type="gramEnd"/>
            <w:r w:rsidRPr="00EB253B">
              <w:rPr>
                <w:sz w:val="28"/>
                <w:szCs w:val="28"/>
              </w:rPr>
              <w:t xml:space="preserve"> Дню инвалидов «Как здорово, что все мы здесь сегодня собрались»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декабрь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Кузнецова Е.А.</w:t>
            </w:r>
          </w:p>
        </w:tc>
      </w:tr>
      <w:tr w:rsidR="00576C6C" w:rsidTr="009F4C33">
        <w:trPr>
          <w:gridBefore w:val="1"/>
          <w:wBefore w:w="376" w:type="dxa"/>
          <w:trHeight w:val="654"/>
        </w:trPr>
        <w:tc>
          <w:tcPr>
            <w:tcW w:w="2314" w:type="dxa"/>
            <w:gridSpan w:val="2"/>
            <w:vMerge w:val="restart"/>
          </w:tcPr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lastRenderedPageBreak/>
              <w:t>Развитие</w:t>
            </w:r>
          </w:p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B253B">
              <w:rPr>
                <w:sz w:val="28"/>
                <w:szCs w:val="28"/>
              </w:rPr>
              <w:t>ворческих</w:t>
            </w:r>
          </w:p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253B">
              <w:rPr>
                <w:sz w:val="28"/>
                <w:szCs w:val="28"/>
              </w:rPr>
              <w:t>пособностей  и дарований</w:t>
            </w:r>
          </w:p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населения</w:t>
            </w:r>
          </w:p>
        </w:tc>
        <w:tc>
          <w:tcPr>
            <w:tcW w:w="3434" w:type="dxa"/>
            <w:gridSpan w:val="2"/>
          </w:tcPr>
          <w:p w:rsidR="00576C6C" w:rsidRPr="00EB253B" w:rsidRDefault="00576C6C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«По страницам любимых книг».</w:t>
            </w:r>
          </w:p>
        </w:tc>
        <w:tc>
          <w:tcPr>
            <w:tcW w:w="1316" w:type="dxa"/>
          </w:tcPr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</w:p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76C6C" w:rsidRDefault="00576C6C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576C6C" w:rsidRDefault="00576C6C" w:rsidP="009F4C33">
            <w:pPr>
              <w:rPr>
                <w:sz w:val="28"/>
                <w:szCs w:val="28"/>
              </w:rPr>
            </w:pPr>
          </w:p>
          <w:p w:rsidR="00576C6C" w:rsidRPr="00EB253B" w:rsidRDefault="00576C6C" w:rsidP="009F4C33">
            <w:pPr>
              <w:rPr>
                <w:sz w:val="28"/>
                <w:szCs w:val="28"/>
              </w:rPr>
            </w:pPr>
          </w:p>
        </w:tc>
      </w:tr>
      <w:tr w:rsidR="00576C6C" w:rsidTr="009F4C33">
        <w:trPr>
          <w:gridBefore w:val="1"/>
          <w:wBefore w:w="376" w:type="dxa"/>
          <w:trHeight w:val="539"/>
        </w:trPr>
        <w:tc>
          <w:tcPr>
            <w:tcW w:w="2314" w:type="dxa"/>
            <w:gridSpan w:val="2"/>
            <w:vMerge/>
          </w:tcPr>
          <w:p w:rsidR="00576C6C" w:rsidRPr="00EB253B" w:rsidRDefault="00576C6C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576C6C" w:rsidRDefault="00576C6C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«Сказка ложь, да в ней намек…».</w:t>
            </w:r>
          </w:p>
          <w:p w:rsidR="00576C6C" w:rsidRDefault="00576C6C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</w:p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576C6C" w:rsidRDefault="00576C6C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576C6C" w:rsidRDefault="00576C6C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576C6C" w:rsidRDefault="00576C6C" w:rsidP="009F4C33">
            <w:pPr>
              <w:rPr>
                <w:sz w:val="28"/>
                <w:szCs w:val="28"/>
              </w:rPr>
            </w:pPr>
          </w:p>
          <w:p w:rsidR="00576C6C" w:rsidRDefault="00576C6C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505"/>
        </w:trPr>
        <w:tc>
          <w:tcPr>
            <w:tcW w:w="2314" w:type="dxa"/>
            <w:gridSpan w:val="2"/>
            <w:vMerge w:val="restart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«Для умелых рук».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498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«Золотые руки».</w:t>
            </w: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730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«Народные промыслы России»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996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«Завещано мастером».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590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«Рукотворная красота».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Зименков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  <w:p w:rsidR="00C231C8" w:rsidRDefault="00C231C8" w:rsidP="009F4C33">
            <w:pPr>
              <w:rPr>
                <w:sz w:val="28"/>
                <w:szCs w:val="28"/>
              </w:rPr>
            </w:pPr>
          </w:p>
        </w:tc>
      </w:tr>
      <w:tr w:rsidR="00C231C8" w:rsidTr="009F4C33">
        <w:trPr>
          <w:gridBefore w:val="1"/>
          <w:wBefore w:w="376" w:type="dxa"/>
          <w:trHeight w:val="1128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Продолжить работу действующих кружков, клубов по интересам,</w:t>
            </w:r>
          </w:p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Спортивных секций.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 течении</w:t>
            </w:r>
          </w:p>
          <w:p w:rsidR="00C231C8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года</w:t>
            </w:r>
          </w:p>
        </w:tc>
        <w:tc>
          <w:tcPr>
            <w:tcW w:w="1381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C231C8" w:rsidTr="009F4C33">
        <w:trPr>
          <w:gridBefore w:val="1"/>
          <w:wBefore w:w="376" w:type="dxa"/>
          <w:trHeight w:val="1299"/>
        </w:trPr>
        <w:tc>
          <w:tcPr>
            <w:tcW w:w="2314" w:type="dxa"/>
            <w:gridSpan w:val="2"/>
            <w:vMerge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Совершенствовать работу детского клуба «Веселые нотки», клуба «Ветеран», детского танцевального, драматического и вокального кружков.</w:t>
            </w:r>
          </w:p>
        </w:tc>
        <w:tc>
          <w:tcPr>
            <w:tcW w:w="1316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В течении</w:t>
            </w:r>
          </w:p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года</w:t>
            </w:r>
          </w:p>
        </w:tc>
        <w:tc>
          <w:tcPr>
            <w:tcW w:w="1381" w:type="dxa"/>
          </w:tcPr>
          <w:p w:rsidR="00C231C8" w:rsidRPr="00EB253B" w:rsidRDefault="00C231C8" w:rsidP="009F4C33">
            <w:pPr>
              <w:jc w:val="center"/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Д/К</w:t>
            </w:r>
          </w:p>
        </w:tc>
        <w:tc>
          <w:tcPr>
            <w:tcW w:w="2168" w:type="dxa"/>
          </w:tcPr>
          <w:p w:rsidR="00C231C8" w:rsidRPr="00EB253B" w:rsidRDefault="00C231C8" w:rsidP="009F4C33">
            <w:pPr>
              <w:rPr>
                <w:sz w:val="28"/>
                <w:szCs w:val="28"/>
              </w:rPr>
            </w:pPr>
            <w:r w:rsidRPr="00EB253B">
              <w:rPr>
                <w:sz w:val="28"/>
                <w:szCs w:val="28"/>
              </w:rPr>
              <w:t>Орг. комитет</w:t>
            </w:r>
          </w:p>
        </w:tc>
      </w:tr>
      <w:tr w:rsidR="00A45A00" w:rsidTr="009F4C33">
        <w:trPr>
          <w:gridBefore w:val="1"/>
          <w:wBefore w:w="376" w:type="dxa"/>
          <w:trHeight w:val="806"/>
        </w:trPr>
        <w:tc>
          <w:tcPr>
            <w:tcW w:w="10613" w:type="dxa"/>
            <w:gridSpan w:val="7"/>
            <w:tcBorders>
              <w:left w:val="nil"/>
              <w:bottom w:val="nil"/>
              <w:right w:val="nil"/>
            </w:tcBorders>
          </w:tcPr>
          <w:p w:rsidR="00A45A00" w:rsidRDefault="00A45A00" w:rsidP="009F4C33">
            <w:pPr>
              <w:jc w:val="center"/>
            </w:pPr>
          </w:p>
        </w:tc>
      </w:tr>
      <w:tr w:rsidR="009F4C33" w:rsidTr="009F4C33">
        <w:trPr>
          <w:gridBefore w:val="1"/>
          <w:gridAfter w:val="4"/>
          <w:wBefore w:w="376" w:type="dxa"/>
          <w:wAfter w:w="7549" w:type="dxa"/>
          <w:trHeight w:val="417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9F4C33" w:rsidRDefault="009F4C33" w:rsidP="009F4C33"/>
        </w:tc>
        <w:tc>
          <w:tcPr>
            <w:tcW w:w="2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C33" w:rsidRDefault="009F4C33" w:rsidP="009F4C33">
            <w:pPr>
              <w:jc w:val="center"/>
            </w:pPr>
          </w:p>
          <w:p w:rsidR="009F4C33" w:rsidRDefault="009F4C33" w:rsidP="009F4C33">
            <w:pPr>
              <w:jc w:val="center"/>
            </w:pPr>
          </w:p>
          <w:p w:rsidR="009F4C33" w:rsidRDefault="009F4C33" w:rsidP="009F4C33">
            <w:pPr>
              <w:jc w:val="center"/>
            </w:pPr>
          </w:p>
        </w:tc>
      </w:tr>
      <w:tr w:rsidR="009F4C33" w:rsidTr="009F4C33">
        <w:trPr>
          <w:gridBefore w:val="2"/>
          <w:wBefore w:w="1217" w:type="dxa"/>
          <w:trHeight w:val="44"/>
        </w:trPr>
        <w:tc>
          <w:tcPr>
            <w:tcW w:w="222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4C33" w:rsidRDefault="009F4C33" w:rsidP="009F4C33"/>
        </w:tc>
        <w:tc>
          <w:tcPr>
            <w:tcW w:w="7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4C33" w:rsidRDefault="009F4C33" w:rsidP="009F4C33"/>
        </w:tc>
      </w:tr>
    </w:tbl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p w:rsidR="003156AD" w:rsidRDefault="003156AD"/>
    <w:sectPr w:rsidR="0031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4D" w:rsidRDefault="00F25E4D" w:rsidP="003156AD">
      <w:pPr>
        <w:spacing w:after="0" w:line="240" w:lineRule="auto"/>
      </w:pPr>
      <w:r>
        <w:separator/>
      </w:r>
    </w:p>
  </w:endnote>
  <w:endnote w:type="continuationSeparator" w:id="0">
    <w:p w:rsidR="00F25E4D" w:rsidRDefault="00F25E4D" w:rsidP="0031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4D" w:rsidRDefault="00F25E4D" w:rsidP="003156AD">
      <w:pPr>
        <w:spacing w:after="0" w:line="240" w:lineRule="auto"/>
      </w:pPr>
      <w:r>
        <w:separator/>
      </w:r>
    </w:p>
  </w:footnote>
  <w:footnote w:type="continuationSeparator" w:id="0">
    <w:p w:rsidR="00F25E4D" w:rsidRDefault="00F25E4D" w:rsidP="003156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AD"/>
    <w:rsid w:val="000008F2"/>
    <w:rsid w:val="00024EBE"/>
    <w:rsid w:val="000601A8"/>
    <w:rsid w:val="00080CC1"/>
    <w:rsid w:val="000B1705"/>
    <w:rsid w:val="000C02AB"/>
    <w:rsid w:val="000C774C"/>
    <w:rsid w:val="000D2AD7"/>
    <w:rsid w:val="001467ED"/>
    <w:rsid w:val="00163CEA"/>
    <w:rsid w:val="001A6306"/>
    <w:rsid w:val="00286161"/>
    <w:rsid w:val="002A4DE0"/>
    <w:rsid w:val="003156AD"/>
    <w:rsid w:val="003B74EC"/>
    <w:rsid w:val="00483824"/>
    <w:rsid w:val="004B029C"/>
    <w:rsid w:val="00555E7C"/>
    <w:rsid w:val="00576C6C"/>
    <w:rsid w:val="006146AB"/>
    <w:rsid w:val="006B181C"/>
    <w:rsid w:val="006C1998"/>
    <w:rsid w:val="006C3BEE"/>
    <w:rsid w:val="0073101D"/>
    <w:rsid w:val="00771EC0"/>
    <w:rsid w:val="007A308C"/>
    <w:rsid w:val="007D2B53"/>
    <w:rsid w:val="00836674"/>
    <w:rsid w:val="00953EC3"/>
    <w:rsid w:val="009F4C33"/>
    <w:rsid w:val="00A45A00"/>
    <w:rsid w:val="00A75BF1"/>
    <w:rsid w:val="00A76B74"/>
    <w:rsid w:val="00A83B84"/>
    <w:rsid w:val="00AF4652"/>
    <w:rsid w:val="00B1074D"/>
    <w:rsid w:val="00B4033D"/>
    <w:rsid w:val="00B81F27"/>
    <w:rsid w:val="00C231C8"/>
    <w:rsid w:val="00DD4792"/>
    <w:rsid w:val="00EB253B"/>
    <w:rsid w:val="00F25E4D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6AD"/>
  </w:style>
  <w:style w:type="paragraph" w:styleId="a5">
    <w:name w:val="footer"/>
    <w:basedOn w:val="a"/>
    <w:link w:val="a6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6AD"/>
  </w:style>
  <w:style w:type="table" w:styleId="a7">
    <w:name w:val="Table Grid"/>
    <w:basedOn w:val="a1"/>
    <w:uiPriority w:val="59"/>
    <w:rsid w:val="0031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6AD"/>
  </w:style>
  <w:style w:type="paragraph" w:styleId="a5">
    <w:name w:val="footer"/>
    <w:basedOn w:val="a"/>
    <w:link w:val="a6"/>
    <w:uiPriority w:val="99"/>
    <w:unhideWhenUsed/>
    <w:rsid w:val="0031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6AD"/>
  </w:style>
  <w:style w:type="table" w:styleId="a7">
    <w:name w:val="Table Grid"/>
    <w:basedOn w:val="a1"/>
    <w:uiPriority w:val="59"/>
    <w:rsid w:val="0031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E4BC-B3D5-42D4-AFF8-7C4662E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ПДК</dc:creator>
  <cp:lastModifiedBy>Петровский ПДК</cp:lastModifiedBy>
  <cp:revision>10</cp:revision>
  <dcterms:created xsi:type="dcterms:W3CDTF">2012-07-25T05:35:00Z</dcterms:created>
  <dcterms:modified xsi:type="dcterms:W3CDTF">2012-11-09T08:17:00Z</dcterms:modified>
</cp:coreProperties>
</file>