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F" w:rsidRDefault="00F6237F" w:rsidP="00F623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237F" w:rsidRDefault="00F6237F" w:rsidP="00F623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РОССИЙСКАЯ ФЕДЕРАЦИЯ</w:t>
      </w:r>
    </w:p>
    <w:p w:rsidR="00F6237F" w:rsidRDefault="00F6237F" w:rsidP="00F6237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6237F" w:rsidRDefault="00F6237F" w:rsidP="00F623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</w:t>
      </w:r>
    </w:p>
    <w:p w:rsidR="00F6237F" w:rsidRDefault="00F6237F" w:rsidP="00F6237F">
      <w:pPr>
        <w:pStyle w:val="Standard"/>
        <w:rPr>
          <w:lang w:val="ru-RU"/>
        </w:rPr>
      </w:pPr>
    </w:p>
    <w:p w:rsidR="00DC4BC7" w:rsidRDefault="00F6237F" w:rsidP="00D216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                                                                             №_____</w:t>
      </w:r>
      <w:r>
        <w:rPr>
          <w:sz w:val="28"/>
          <w:szCs w:val="28"/>
          <w:lang w:val="ru-RU"/>
        </w:rPr>
        <w:tab/>
      </w:r>
    </w:p>
    <w:p w:rsidR="00D216C6" w:rsidRDefault="00D216C6" w:rsidP="00D216C6">
      <w:pPr>
        <w:pStyle w:val="Standard"/>
        <w:jc w:val="both"/>
        <w:rPr>
          <w:sz w:val="28"/>
          <w:szCs w:val="28"/>
          <w:lang w:val="ru-RU"/>
        </w:rPr>
      </w:pPr>
    </w:p>
    <w:p w:rsidR="00DC0535" w:rsidRPr="00524F8E" w:rsidRDefault="00DC0535" w:rsidP="00D216C6">
      <w:pPr>
        <w:pStyle w:val="Standard"/>
        <w:jc w:val="both"/>
        <w:rPr>
          <w:b/>
          <w:sz w:val="28"/>
          <w:szCs w:val="28"/>
          <w:lang w:val="ru-RU"/>
        </w:rPr>
      </w:pPr>
      <w:r w:rsidRPr="00524F8E">
        <w:rPr>
          <w:b/>
          <w:sz w:val="28"/>
          <w:szCs w:val="28"/>
          <w:lang w:val="ru-RU"/>
        </w:rPr>
        <w:t xml:space="preserve">Об охране </w:t>
      </w:r>
      <w:r w:rsidR="00524F8E" w:rsidRPr="00524F8E">
        <w:rPr>
          <w:b/>
          <w:sz w:val="28"/>
          <w:szCs w:val="28"/>
          <w:lang w:val="ru-RU"/>
        </w:rPr>
        <w:t>линий и сооружений связи</w:t>
      </w:r>
    </w:p>
    <w:p w:rsidR="00524F8E" w:rsidRPr="00524F8E" w:rsidRDefault="00524F8E" w:rsidP="00D216C6">
      <w:pPr>
        <w:pStyle w:val="Standard"/>
        <w:jc w:val="both"/>
        <w:rPr>
          <w:b/>
          <w:sz w:val="28"/>
          <w:szCs w:val="28"/>
          <w:lang w:val="ru-RU"/>
        </w:rPr>
      </w:pPr>
      <w:r w:rsidRPr="00524F8E">
        <w:rPr>
          <w:b/>
          <w:sz w:val="28"/>
          <w:szCs w:val="28"/>
          <w:lang w:val="ru-RU"/>
        </w:rPr>
        <w:t xml:space="preserve">в Петровском городском поселении </w:t>
      </w:r>
    </w:p>
    <w:p w:rsidR="00524F8E" w:rsidRDefault="00524F8E" w:rsidP="00D216C6">
      <w:pPr>
        <w:pStyle w:val="Standard"/>
        <w:jc w:val="both"/>
        <w:rPr>
          <w:b/>
          <w:sz w:val="28"/>
          <w:szCs w:val="28"/>
          <w:lang w:val="ru-RU"/>
        </w:rPr>
      </w:pPr>
      <w:proofErr w:type="spellStart"/>
      <w:r w:rsidRPr="00524F8E">
        <w:rPr>
          <w:b/>
          <w:sz w:val="28"/>
          <w:szCs w:val="28"/>
          <w:lang w:val="ru-RU"/>
        </w:rPr>
        <w:t>Гаврилово-Посадского</w:t>
      </w:r>
      <w:proofErr w:type="spellEnd"/>
      <w:r w:rsidRPr="00524F8E">
        <w:rPr>
          <w:b/>
          <w:sz w:val="28"/>
          <w:szCs w:val="28"/>
          <w:lang w:val="ru-RU"/>
        </w:rPr>
        <w:t xml:space="preserve"> муниципального района</w:t>
      </w:r>
    </w:p>
    <w:p w:rsidR="00524F8E" w:rsidRDefault="00524F8E" w:rsidP="00D216C6">
      <w:pPr>
        <w:pStyle w:val="Standard"/>
        <w:jc w:val="both"/>
        <w:rPr>
          <w:b/>
          <w:sz w:val="28"/>
          <w:szCs w:val="28"/>
          <w:lang w:val="ru-RU"/>
        </w:rPr>
      </w:pPr>
    </w:p>
    <w:p w:rsidR="00524F8E" w:rsidRDefault="00524F8E" w:rsidP="00D216C6">
      <w:pPr>
        <w:pStyle w:val="Standard"/>
        <w:jc w:val="both"/>
        <w:rPr>
          <w:b/>
          <w:sz w:val="28"/>
          <w:szCs w:val="28"/>
          <w:lang w:val="ru-RU"/>
        </w:rPr>
      </w:pPr>
    </w:p>
    <w:p w:rsidR="00524F8E" w:rsidRPr="00524F8E" w:rsidRDefault="00524F8E" w:rsidP="00C008CB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24F8E">
        <w:rPr>
          <w:sz w:val="28"/>
          <w:szCs w:val="28"/>
          <w:lang w:val="ru-RU"/>
        </w:rPr>
        <w:t>Во исполнение Постановления Правительства РФ от 9 июня 1995 г. № 578, утвердившего «Правила охраны линий и сооружений связи РФ», и в целях создания необходимых условий для эксплуатации электрических и волоконно-оптических линий связи и предотвращения механических повреждений, вызывающих материальный ущерб</w:t>
      </w:r>
    </w:p>
    <w:p w:rsidR="00524F8E" w:rsidRPr="00524F8E" w:rsidRDefault="00524F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524F8E" w:rsidRPr="00524F8E" w:rsidRDefault="00524F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24F8E">
        <w:rPr>
          <w:sz w:val="28"/>
          <w:szCs w:val="28"/>
          <w:lang w:val="ru-RU"/>
        </w:rPr>
        <w:t>ПОСТАНОВЛЯЮ</w:t>
      </w:r>
    </w:p>
    <w:p w:rsidR="00524F8E" w:rsidRPr="00524F8E" w:rsidRDefault="00524F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524F8E" w:rsidRDefault="00524F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524F8E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Юридическим лицам всех форм собственности и физическим лицам неуклонно выполнять требования «Правил охраны линий и сооружений связи».</w:t>
      </w:r>
    </w:p>
    <w:p w:rsidR="00524F8E" w:rsidRDefault="000273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Осуществлять согласование мест размещения объектов и оформление актов выбора земельных участков, в том числе в аренду, по которым проходят кабельные линии связи, с учетом согласований с ОАО «Ростелеком»</w:t>
      </w:r>
    </w:p>
    <w:p w:rsidR="0002738E" w:rsidRDefault="0002738E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 предоставлении земельных участков под строительные объекты, индивидуальное жилищное строительство</w:t>
      </w:r>
      <w:r w:rsidR="00743095">
        <w:rPr>
          <w:sz w:val="28"/>
          <w:szCs w:val="28"/>
          <w:lang w:val="ru-RU"/>
        </w:rPr>
        <w:t xml:space="preserve"> руководствоваться Генеральным планомПетровского городского поселения.</w:t>
      </w:r>
    </w:p>
    <w:p w:rsidR="00743095" w:rsidRDefault="00743095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Утверждение </w:t>
      </w:r>
      <w:r w:rsidR="00C008CB">
        <w:rPr>
          <w:sz w:val="28"/>
          <w:szCs w:val="28"/>
          <w:lang w:val="ru-RU"/>
        </w:rPr>
        <w:t>планов застройки осуществлять п</w:t>
      </w:r>
      <w:r>
        <w:rPr>
          <w:sz w:val="28"/>
          <w:szCs w:val="28"/>
          <w:lang w:val="ru-RU"/>
        </w:rPr>
        <w:t xml:space="preserve">о согласованию с ОАО «Ростелеком», в случае прохождения кабеля в границах предоставляемого земельного участка, не выдавать разрешение на строительство без утвержденных планов застройки и не выполнения требований согласований </w:t>
      </w:r>
      <w:r>
        <w:rPr>
          <w:sz w:val="28"/>
          <w:szCs w:val="28"/>
          <w:lang w:val="ru-RU"/>
        </w:rPr>
        <w:lastRenderedPageBreak/>
        <w:t xml:space="preserve">ОАО «Ростелеком» по выноске кабеля связи из зоны застройки. </w:t>
      </w:r>
    </w:p>
    <w:p w:rsidR="00524F8E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Выдавать ордера юридическим и физическим лицам на право производства земляных работ только при наличии согласований ОАО «Ростелеком».</w:t>
      </w:r>
    </w:p>
    <w:p w:rsidR="00C008CB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Юридическим и физическим лицам, имеющим землеройные механизмы:</w:t>
      </w:r>
    </w:p>
    <w:p w:rsidR="00C008CB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Предоставление землеройной техники в аренду другим физическим и юридическим лицам осуществлять только при наличии у них оформленной в установленном порядке технической документации на выполнение земляных работ.</w:t>
      </w:r>
    </w:p>
    <w:p w:rsidR="00C008CB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Установит строгий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местом нахождения землеройных механизмов, особенно в нерабочее время.</w:t>
      </w:r>
    </w:p>
    <w:p w:rsidR="00C008CB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Ноздрина А.В. </w:t>
      </w:r>
    </w:p>
    <w:p w:rsidR="00C008CB" w:rsidRPr="00C545D5" w:rsidRDefault="00C008CB" w:rsidP="00C008C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C545D5">
        <w:rPr>
          <w:sz w:val="28"/>
          <w:szCs w:val="28"/>
          <w:lang w:val="ru-RU"/>
        </w:rPr>
        <w:t>Настоящее постановление вступает в силу с момента подписания</w:t>
      </w:r>
      <w:r w:rsidR="00C545D5">
        <w:rPr>
          <w:rFonts w:cs="Times New Roman"/>
          <w:sz w:val="28"/>
          <w:szCs w:val="28"/>
        </w:rPr>
        <w:t xml:space="preserve"> и </w:t>
      </w:r>
      <w:r w:rsidR="00C545D5">
        <w:rPr>
          <w:rFonts w:cs="Times New Roman"/>
          <w:sz w:val="28"/>
          <w:szCs w:val="28"/>
          <w:lang w:val="ru-RU"/>
        </w:rPr>
        <w:t xml:space="preserve">подлежит опубликованию на официальном сайте Петровского городского поселения </w:t>
      </w:r>
      <w:proofErr w:type="spellStart"/>
      <w:r w:rsidR="00C545D5">
        <w:rPr>
          <w:rFonts w:cs="Times New Roman"/>
          <w:sz w:val="28"/>
          <w:szCs w:val="28"/>
          <w:lang w:val="ru-RU"/>
        </w:rPr>
        <w:t>Гаврилово-Посадского</w:t>
      </w:r>
      <w:proofErr w:type="spellEnd"/>
      <w:r w:rsidR="00C545D5">
        <w:rPr>
          <w:rFonts w:cs="Times New Roman"/>
          <w:sz w:val="28"/>
          <w:szCs w:val="28"/>
          <w:lang w:val="ru-RU"/>
        </w:rPr>
        <w:t xml:space="preserve"> муниципального района.</w:t>
      </w:r>
      <w:bookmarkStart w:id="0" w:name="_GoBack"/>
      <w:bookmarkEnd w:id="0"/>
    </w:p>
    <w:p w:rsidR="00524F8E" w:rsidRPr="00524F8E" w:rsidRDefault="00524F8E" w:rsidP="00C008CB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DC4BC7" w:rsidRPr="0015220E" w:rsidRDefault="00DC4BC7" w:rsidP="00DC4BC7">
      <w:pPr>
        <w:rPr>
          <w:rFonts w:ascii="Times New Roman" w:hAnsi="Times New Roman" w:cs="Times New Roman"/>
          <w:sz w:val="28"/>
          <w:szCs w:val="28"/>
        </w:rPr>
      </w:pPr>
    </w:p>
    <w:p w:rsidR="0015220E" w:rsidRPr="0015220E" w:rsidRDefault="0015220E" w:rsidP="0015220E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0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93818" w:rsidRPr="0015220E" w:rsidRDefault="0015220E" w:rsidP="0015220E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20E">
        <w:rPr>
          <w:rFonts w:ascii="Times New Roman" w:hAnsi="Times New Roman" w:cs="Times New Roman"/>
          <w:b/>
          <w:sz w:val="28"/>
          <w:szCs w:val="28"/>
        </w:rPr>
        <w:t>Петровского городского поселения</w:t>
      </w:r>
      <w:r w:rsidR="00B4022D" w:rsidRPr="00B40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</w:p>
    <w:sectPr w:rsidR="00293818" w:rsidRPr="0015220E" w:rsidSect="00D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13"/>
    <w:rsid w:val="0002738E"/>
    <w:rsid w:val="00050832"/>
    <w:rsid w:val="0015220E"/>
    <w:rsid w:val="00293818"/>
    <w:rsid w:val="00305C8E"/>
    <w:rsid w:val="00524F8E"/>
    <w:rsid w:val="0074057D"/>
    <w:rsid w:val="00743095"/>
    <w:rsid w:val="00994A95"/>
    <w:rsid w:val="00996CE3"/>
    <w:rsid w:val="00A74D64"/>
    <w:rsid w:val="00B4022D"/>
    <w:rsid w:val="00BB5013"/>
    <w:rsid w:val="00C008CB"/>
    <w:rsid w:val="00C545D5"/>
    <w:rsid w:val="00D01B16"/>
    <w:rsid w:val="00D216C6"/>
    <w:rsid w:val="00D9054E"/>
    <w:rsid w:val="00DC0535"/>
    <w:rsid w:val="00DC4BC7"/>
    <w:rsid w:val="00F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37F"/>
    <w:pPr>
      <w:spacing w:before="0" w:beforeAutospacing="0" w:line="240" w:lineRule="auto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6237F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6237F"/>
    <w:pPr>
      <w:widowControl w:val="0"/>
      <w:suppressAutoHyphens/>
      <w:autoSpaceDN w:val="0"/>
      <w:spacing w:before="0" w:beforeAutospacing="0"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37F"/>
    <w:pPr>
      <w:spacing w:before="0" w:beforeAutospacing="0" w:line="240" w:lineRule="auto"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6237F"/>
    <w:pPr>
      <w:widowControl w:val="0"/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6237F"/>
    <w:pPr>
      <w:widowControl w:val="0"/>
      <w:suppressAutoHyphens/>
      <w:autoSpaceDN w:val="0"/>
      <w:spacing w:before="0" w:beforeAutospacing="0"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10</cp:revision>
  <dcterms:created xsi:type="dcterms:W3CDTF">2015-06-30T06:49:00Z</dcterms:created>
  <dcterms:modified xsi:type="dcterms:W3CDTF">2015-06-30T11:55:00Z</dcterms:modified>
</cp:coreProperties>
</file>