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IV</w:t>
      </w:r>
      <w:r w:rsidRPr="00EE3E8D">
        <w:rPr>
          <w:rFonts w:eastAsia="Times New Roman"/>
          <w:bCs/>
          <w:color w:val="000000"/>
          <w:lang w:eastAsia="ru-RU"/>
        </w:rPr>
        <w:t> квартал 2015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EB7833" w:rsidRDefault="00EB7833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EB7833" w:rsidRDefault="00EB7833" w:rsidP="00EB7833">
            <w:pPr>
              <w:spacing w:after="0" w:line="240" w:lineRule="auto"/>
              <w:jc w:val="center"/>
            </w:pPr>
            <w:r>
              <w:rPr>
                <w:lang w:val="en-US"/>
              </w:rPr>
              <w:t>486</w:t>
            </w:r>
            <w:r>
              <w:t>,77</w:t>
            </w:r>
          </w:p>
        </w:tc>
      </w:tr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7B23C0">
              <w:t>тыс</w:t>
            </w:r>
            <w:proofErr w:type="gramStart"/>
            <w:r w:rsidRPr="007B23C0">
              <w:t>.р</w:t>
            </w:r>
            <w:proofErr w:type="gramEnd"/>
            <w:r w:rsidRPr="007B23C0">
              <w:t>уб</w:t>
            </w:r>
            <w:proofErr w:type="spellEnd"/>
            <w:r w:rsidRPr="007B23C0">
              <w:t>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EB7833" w:rsidP="00C30D9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EB7833" w:rsidP="00C30D94">
            <w:pPr>
              <w:spacing w:after="0" w:line="240" w:lineRule="auto"/>
              <w:jc w:val="center"/>
            </w:pPr>
            <w:r>
              <w:t>537,80</w:t>
            </w:r>
            <w:bookmarkStart w:id="0" w:name="_GoBack"/>
            <w:bookmarkEnd w:id="0"/>
          </w:p>
        </w:tc>
      </w:tr>
    </w:tbl>
    <w:p w:rsidR="00FB7AA4" w:rsidRDefault="00FB7AA4" w:rsidP="00FB7AA4"/>
    <w:p w:rsidR="00FB7AA4" w:rsidRDefault="00FB7AA4" w:rsidP="00FB7AA4"/>
    <w:p w:rsidR="00324E3F" w:rsidRDefault="00EB7833"/>
    <w:sectPr w:rsidR="00324E3F" w:rsidSect="00A22770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4876CE"/>
    <w:rsid w:val="00911D2F"/>
    <w:rsid w:val="00EB7833"/>
    <w:rsid w:val="00F57D4C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2016-01-15T05:56:00Z</cp:lastPrinted>
  <dcterms:created xsi:type="dcterms:W3CDTF">2016-01-15T10:18:00Z</dcterms:created>
  <dcterms:modified xsi:type="dcterms:W3CDTF">2016-01-15T10:18:00Z</dcterms:modified>
</cp:coreProperties>
</file>