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0" w:rsidRPr="003304AB" w:rsidRDefault="00ED2050" w:rsidP="00ED2050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3304AB">
        <w:rPr>
          <w:rFonts w:eastAsia="Times New Roman" w:cs="Times New Roman"/>
          <w:b/>
          <w:kern w:val="0"/>
          <w:sz w:val="28"/>
          <w:szCs w:val="28"/>
          <w:lang w:eastAsia="ru-RU"/>
        </w:rPr>
        <w:t>РОССИЙСКАЯ ФЕДЕРАЦИЯ</w:t>
      </w:r>
    </w:p>
    <w:p w:rsidR="00ED2050" w:rsidRPr="00F537C2" w:rsidRDefault="00ED2050" w:rsidP="00ED2050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F537C2">
        <w:rPr>
          <w:rFonts w:eastAsia="Times New Roman" w:cs="Times New Roman"/>
          <w:b/>
          <w:kern w:val="0"/>
          <w:sz w:val="28"/>
          <w:szCs w:val="28"/>
          <w:lang w:eastAsia="ru-RU"/>
        </w:rPr>
        <w:t>СОВЕТ ПЕТРОВСКОГО ПОСЕЛЕНИЯ</w:t>
      </w:r>
    </w:p>
    <w:p w:rsidR="00ED2050" w:rsidRPr="00F537C2" w:rsidRDefault="00ED2050" w:rsidP="00ED2050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F537C2">
        <w:rPr>
          <w:rFonts w:eastAsia="Times New Roman" w:cs="Times New Roman"/>
          <w:b/>
          <w:kern w:val="0"/>
          <w:sz w:val="28"/>
          <w:szCs w:val="28"/>
          <w:lang w:eastAsia="ru-RU"/>
        </w:rPr>
        <w:t>ГАВРИЛОВО-ПОСАДСКОГО МУНИЦИПАЛЬНОГО РАЙОНА</w:t>
      </w:r>
    </w:p>
    <w:p w:rsidR="00ED2050" w:rsidRPr="00F537C2" w:rsidRDefault="00ED2050" w:rsidP="00ED2050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F537C2">
        <w:rPr>
          <w:rFonts w:eastAsia="Times New Roman" w:cs="Times New Roman"/>
          <w:b/>
          <w:kern w:val="0"/>
          <w:sz w:val="28"/>
          <w:szCs w:val="28"/>
          <w:lang w:eastAsia="ru-RU"/>
        </w:rPr>
        <w:t>ИВАНОВСКОЙ ОБЛАСТИ</w:t>
      </w:r>
    </w:p>
    <w:p w:rsidR="00ED2050" w:rsidRPr="00F537C2" w:rsidRDefault="00ED2050" w:rsidP="00ED2050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F537C2">
        <w:rPr>
          <w:rFonts w:eastAsia="Times New Roman" w:cs="Times New Roman"/>
          <w:b/>
          <w:kern w:val="0"/>
          <w:sz w:val="28"/>
          <w:szCs w:val="28"/>
          <w:lang w:eastAsia="ru-RU"/>
        </w:rPr>
        <w:t>ТРЕТЬЕГО СОЗЫВА</w:t>
      </w:r>
    </w:p>
    <w:p w:rsidR="00ED2050" w:rsidRPr="00F537C2" w:rsidRDefault="00ED2050" w:rsidP="00ED2050">
      <w:pPr>
        <w:suppressAutoHyphens w:val="0"/>
        <w:spacing w:line="240" w:lineRule="auto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ED2050" w:rsidRPr="00F537C2" w:rsidRDefault="00ED2050" w:rsidP="00ED2050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F537C2">
        <w:rPr>
          <w:rFonts w:eastAsia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ED2050" w:rsidRPr="00F537C2" w:rsidRDefault="00ED2050" w:rsidP="00ED2050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ED2050" w:rsidRPr="00F537C2" w:rsidRDefault="00ED2050" w:rsidP="00ED2050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ED2050" w:rsidRPr="00F537C2" w:rsidRDefault="00ED2050" w:rsidP="00ED2050">
      <w:pPr>
        <w:suppressAutoHyphens w:val="0"/>
        <w:spacing w:line="240" w:lineRule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№ 11</w:t>
      </w:r>
      <w:r w:rsidRPr="00F537C2">
        <w:rPr>
          <w:rFonts w:eastAsia="Times New Roman" w:cs="Times New Roman"/>
          <w:kern w:val="0"/>
          <w:sz w:val="28"/>
          <w:szCs w:val="28"/>
          <w:lang w:eastAsia="ru-RU"/>
        </w:rPr>
        <w:t>1                                                                                    «_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07</w:t>
      </w:r>
      <w:r w:rsidRPr="00F537C2">
        <w:rPr>
          <w:rFonts w:eastAsia="Times New Roman" w:cs="Times New Roman"/>
          <w:kern w:val="0"/>
          <w:sz w:val="28"/>
          <w:szCs w:val="28"/>
          <w:lang w:eastAsia="ru-RU"/>
        </w:rPr>
        <w:t xml:space="preserve">_»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сентября</w:t>
      </w:r>
      <w:r w:rsidRPr="00F537C2">
        <w:rPr>
          <w:rFonts w:eastAsia="Times New Roman" w:cs="Times New Roman"/>
          <w:kern w:val="0"/>
          <w:sz w:val="28"/>
          <w:szCs w:val="28"/>
          <w:lang w:eastAsia="ru-RU"/>
        </w:rPr>
        <w:t xml:space="preserve">  2017</w:t>
      </w:r>
    </w:p>
    <w:p w:rsidR="00ED2050" w:rsidRPr="00F537C2" w:rsidRDefault="00ED2050" w:rsidP="00ED2050">
      <w:pPr>
        <w:suppressAutoHyphens w:val="0"/>
        <w:spacing w:line="240" w:lineRule="auto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ED2050" w:rsidRPr="00F537C2" w:rsidRDefault="00ED2050" w:rsidP="00ED2050">
      <w:pPr>
        <w:suppressAutoHyphens w:val="0"/>
        <w:spacing w:line="240" w:lineRule="auto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ED2050" w:rsidRDefault="00ED2050" w:rsidP="00ED2050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253A3">
        <w:rPr>
          <w:rFonts w:ascii="Times New Roman" w:hAnsi="Times New Roman"/>
          <w:b/>
          <w:sz w:val="28"/>
          <w:szCs w:val="28"/>
        </w:rPr>
        <w:t>О рассмотрении обращения</w:t>
      </w:r>
    </w:p>
    <w:p w:rsidR="00ED2050" w:rsidRDefault="00ED2050" w:rsidP="00ED2050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253A3">
        <w:rPr>
          <w:rFonts w:ascii="Times New Roman" w:hAnsi="Times New Roman"/>
          <w:b/>
          <w:sz w:val="28"/>
          <w:szCs w:val="28"/>
        </w:rPr>
        <w:t xml:space="preserve">жительницы п. </w:t>
      </w:r>
      <w:proofErr w:type="gramStart"/>
      <w:r w:rsidRPr="00E253A3">
        <w:rPr>
          <w:rFonts w:ascii="Times New Roman" w:hAnsi="Times New Roman"/>
          <w:b/>
          <w:sz w:val="28"/>
          <w:szCs w:val="28"/>
        </w:rPr>
        <w:t>Петровский</w:t>
      </w:r>
      <w:proofErr w:type="gramEnd"/>
      <w:r w:rsidRPr="00E253A3">
        <w:rPr>
          <w:rFonts w:ascii="Times New Roman" w:hAnsi="Times New Roman"/>
          <w:b/>
          <w:sz w:val="28"/>
          <w:szCs w:val="28"/>
        </w:rPr>
        <w:t xml:space="preserve"> </w:t>
      </w:r>
    </w:p>
    <w:p w:rsidR="00ED2050" w:rsidRDefault="00ED2050" w:rsidP="00ED2050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253A3">
        <w:rPr>
          <w:rFonts w:ascii="Times New Roman" w:hAnsi="Times New Roman"/>
          <w:b/>
          <w:sz w:val="28"/>
          <w:szCs w:val="28"/>
        </w:rPr>
        <w:t>Брюхановой Н.А., по вопросу</w:t>
      </w:r>
    </w:p>
    <w:p w:rsidR="00ED2050" w:rsidRPr="00E253A3" w:rsidRDefault="00ED2050" w:rsidP="00ED2050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253A3">
        <w:rPr>
          <w:rFonts w:ascii="Times New Roman" w:hAnsi="Times New Roman"/>
          <w:b/>
          <w:sz w:val="28"/>
          <w:szCs w:val="28"/>
        </w:rPr>
        <w:t xml:space="preserve">выдачи </w:t>
      </w:r>
      <w:r>
        <w:rPr>
          <w:rFonts w:ascii="Times New Roman" w:hAnsi="Times New Roman"/>
          <w:b/>
          <w:sz w:val="28"/>
          <w:szCs w:val="28"/>
        </w:rPr>
        <w:t>доверенности</w:t>
      </w:r>
    </w:p>
    <w:p w:rsidR="00ED2050" w:rsidRPr="00F537C2" w:rsidRDefault="00ED2050" w:rsidP="00ED2050">
      <w:pPr>
        <w:suppressAutoHyphens w:val="0"/>
        <w:spacing w:line="240" w:lineRule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ED2050" w:rsidRPr="00F537C2" w:rsidRDefault="00ED2050" w:rsidP="00ED2050">
      <w:pPr>
        <w:suppressAutoHyphens w:val="0"/>
        <w:spacing w:line="24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    Рассмотрев</w:t>
      </w:r>
      <w:r w:rsidRPr="00E253A3">
        <w:rPr>
          <w:rFonts w:eastAsia="Calibri" w:cs="Times New Roman"/>
          <w:sz w:val="28"/>
          <w:szCs w:val="28"/>
          <w:lang w:eastAsia="ru-RU"/>
        </w:rPr>
        <w:t xml:space="preserve"> обращения жительницы п. Петровский Брюхановой Н.А., по вопросу выдачи доверенности</w:t>
      </w:r>
      <w:r>
        <w:rPr>
          <w:rFonts w:eastAsia="Calibri" w:cs="Times New Roman"/>
          <w:sz w:val="28"/>
          <w:szCs w:val="28"/>
          <w:lang w:eastAsia="ru-RU"/>
        </w:rPr>
        <w:t>,</w:t>
      </w:r>
      <w:r w:rsidRPr="00F537C2">
        <w:rPr>
          <w:rFonts w:eastAsia="Times New Roman" w:cs="Times New Roman"/>
          <w:kern w:val="0"/>
          <w:sz w:val="28"/>
          <w:szCs w:val="28"/>
          <w:lang w:eastAsia="ru-RU"/>
        </w:rPr>
        <w:t xml:space="preserve"> Совет Петровского городского поселения  </w:t>
      </w:r>
      <w:proofErr w:type="gramStart"/>
      <w:r w:rsidRPr="00F537C2">
        <w:rPr>
          <w:rFonts w:eastAsia="Times New Roman" w:cs="Times New Roman"/>
          <w:b/>
          <w:kern w:val="0"/>
          <w:sz w:val="28"/>
          <w:szCs w:val="28"/>
          <w:lang w:eastAsia="ru-RU"/>
        </w:rPr>
        <w:t>р</w:t>
      </w:r>
      <w:proofErr w:type="gramEnd"/>
      <w:r w:rsidRPr="00F537C2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е ш и л:</w:t>
      </w:r>
    </w:p>
    <w:p w:rsidR="00ED2050" w:rsidRPr="00F537C2" w:rsidRDefault="00ED2050" w:rsidP="00ED2050">
      <w:pPr>
        <w:suppressAutoHyphens w:val="0"/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F537C2">
        <w:rPr>
          <w:rFonts w:eastAsia="Times New Roman" w:cs="Times New Roman"/>
          <w:kern w:val="0"/>
          <w:sz w:val="28"/>
          <w:szCs w:val="28"/>
          <w:lang w:eastAsia="ru-RU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Обращение жительницы п.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Петровский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Брюхановой Н.А. отклонить, ввиду отсутствия финансовой возможности на предоставление платной услуги в администрации Петровского городского поселения.</w:t>
      </w:r>
    </w:p>
    <w:p w:rsidR="00ED2050" w:rsidRPr="00EF21D4" w:rsidRDefault="00ED2050" w:rsidP="00ED2050">
      <w:pPr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</w:t>
      </w:r>
      <w:r w:rsidRPr="00F537C2">
        <w:rPr>
          <w:rFonts w:eastAsia="Times New Roman" w:cs="Times New Roman"/>
          <w:kern w:val="0"/>
          <w:sz w:val="28"/>
          <w:szCs w:val="28"/>
          <w:lang w:eastAsia="ru-RU"/>
        </w:rPr>
        <w:t>2.  Обнародовать настоящее решение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432B51">
        <w:rPr>
          <w:sz w:val="28"/>
          <w:szCs w:val="28"/>
        </w:rPr>
        <w:t>на сайте П</w:t>
      </w:r>
      <w:r>
        <w:rPr>
          <w:sz w:val="28"/>
          <w:szCs w:val="28"/>
        </w:rPr>
        <w:t>етровского городского поселения (</w:t>
      </w:r>
      <w:hyperlink r:id="rId5" w:history="1">
        <w:r w:rsidRPr="00D0031E">
          <w:rPr>
            <w:rStyle w:val="a4"/>
            <w:sz w:val="28"/>
            <w:szCs w:val="28"/>
          </w:rPr>
          <w:t>http://petrovskposelenie.ru/</w:t>
        </w:r>
      </w:hyperlink>
      <w:r>
        <w:rPr>
          <w:sz w:val="28"/>
          <w:szCs w:val="28"/>
        </w:rPr>
        <w:t>).</w:t>
      </w:r>
    </w:p>
    <w:p w:rsidR="00ED2050" w:rsidRDefault="00ED2050" w:rsidP="00ED2050">
      <w:pPr>
        <w:suppressAutoHyphens w:val="0"/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F537C2">
        <w:rPr>
          <w:rFonts w:eastAsia="Times New Roman" w:cs="Times New Roman"/>
          <w:kern w:val="0"/>
          <w:sz w:val="28"/>
          <w:szCs w:val="28"/>
          <w:lang w:eastAsia="ru-RU"/>
        </w:rPr>
        <w:t>3. Настоящее решение вступ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ает в силу со дня обнародования.</w:t>
      </w:r>
    </w:p>
    <w:p w:rsidR="00ED2050" w:rsidRDefault="00ED2050" w:rsidP="00ED2050">
      <w:pPr>
        <w:suppressAutoHyphens w:val="0"/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ED2050" w:rsidRPr="00F537C2" w:rsidRDefault="00ED2050" w:rsidP="00ED2050">
      <w:pPr>
        <w:suppressAutoHyphens w:val="0"/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ED2050" w:rsidRPr="00F537C2" w:rsidRDefault="00ED2050" w:rsidP="00ED2050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ED2050" w:rsidRPr="00F537C2" w:rsidRDefault="00ED2050" w:rsidP="00ED2050">
      <w:pPr>
        <w:suppressAutoHyphens w:val="0"/>
        <w:spacing w:line="24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F537C2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Глава </w:t>
      </w:r>
    </w:p>
    <w:p w:rsidR="00ED2050" w:rsidRPr="00F537C2" w:rsidRDefault="00ED2050" w:rsidP="00ED2050">
      <w:pPr>
        <w:suppressAutoHyphens w:val="0"/>
        <w:spacing w:line="24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F537C2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Петровского городского поселения                                       В.В. </w:t>
      </w:r>
      <w:proofErr w:type="spellStart"/>
      <w:r w:rsidRPr="00F537C2">
        <w:rPr>
          <w:rFonts w:eastAsia="Times New Roman" w:cs="Times New Roman"/>
          <w:b/>
          <w:kern w:val="0"/>
          <w:sz w:val="28"/>
          <w:szCs w:val="28"/>
          <w:lang w:eastAsia="ru-RU"/>
        </w:rPr>
        <w:t>Шигарев</w:t>
      </w:r>
      <w:proofErr w:type="spellEnd"/>
      <w:r w:rsidRPr="00F537C2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ED2050" w:rsidRPr="00F537C2" w:rsidRDefault="00ED2050" w:rsidP="00ED2050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ED2050" w:rsidRPr="00F537C2" w:rsidRDefault="00ED2050" w:rsidP="00ED2050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ED2050" w:rsidRDefault="00ED2050" w:rsidP="00ED20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Петровский</w:t>
      </w:r>
    </w:p>
    <w:p w:rsidR="00ED2050" w:rsidRDefault="00ED2050" w:rsidP="00ED20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07» сентября 2017г</w:t>
      </w:r>
    </w:p>
    <w:p w:rsidR="00ED2050" w:rsidRDefault="00ED2050" w:rsidP="00ED20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№111</w:t>
      </w:r>
    </w:p>
    <w:p w:rsidR="00ED2050" w:rsidRPr="00F537C2" w:rsidRDefault="00ED2050" w:rsidP="00ED2050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ED2050" w:rsidRPr="00F537C2" w:rsidRDefault="00ED2050" w:rsidP="00ED2050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75654B" w:rsidRDefault="00ED2050">
      <w:bookmarkStart w:id="0" w:name="_GoBack"/>
      <w:bookmarkEnd w:id="0"/>
    </w:p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50"/>
    <w:rsid w:val="00072AD0"/>
    <w:rsid w:val="00277C2B"/>
    <w:rsid w:val="00596230"/>
    <w:rsid w:val="00681FA1"/>
    <w:rsid w:val="0088397C"/>
    <w:rsid w:val="0097411D"/>
    <w:rsid w:val="009D0182"/>
    <w:rsid w:val="00A61E08"/>
    <w:rsid w:val="00B423AD"/>
    <w:rsid w:val="00DF1EA9"/>
    <w:rsid w:val="00ED2050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0"/>
    <w:pPr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  <w:style w:type="paragraph" w:customStyle="1" w:styleId="ConsPlusNormal">
    <w:name w:val="ConsPlusNormal"/>
    <w:rsid w:val="00ED2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ED2050"/>
    <w:rPr>
      <w:color w:val="0000FF"/>
      <w:u w:val="single"/>
    </w:rPr>
  </w:style>
  <w:style w:type="paragraph" w:styleId="a5">
    <w:name w:val="List Paragraph"/>
    <w:basedOn w:val="a"/>
    <w:qFormat/>
    <w:rsid w:val="00ED205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0"/>
    <w:pPr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  <w:style w:type="paragraph" w:customStyle="1" w:styleId="ConsPlusNormal">
    <w:name w:val="ConsPlusNormal"/>
    <w:rsid w:val="00ED2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ED2050"/>
    <w:rPr>
      <w:color w:val="0000FF"/>
      <w:u w:val="single"/>
    </w:rPr>
  </w:style>
  <w:style w:type="paragraph" w:styleId="a5">
    <w:name w:val="List Paragraph"/>
    <w:basedOn w:val="a"/>
    <w:qFormat/>
    <w:rsid w:val="00ED205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vsk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2017-10-19T12:23:00Z</dcterms:created>
  <dcterms:modified xsi:type="dcterms:W3CDTF">2017-10-19T12:25:00Z</dcterms:modified>
</cp:coreProperties>
</file>