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101" w:rsidRDefault="00D514C4" w:rsidP="006C31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 проведении общественного обсуждения.</w:t>
      </w:r>
    </w:p>
    <w:p w:rsidR="00D514C4" w:rsidRDefault="00D514C4" w:rsidP="006C31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2878" w:rsidRDefault="00D514C4" w:rsidP="00CF2878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 w:line="302" w:lineRule="atLeast"/>
        <w:ind w:left="0" w:firstLine="360"/>
        <w:jc w:val="both"/>
        <w:rPr>
          <w:sz w:val="28"/>
          <w:szCs w:val="28"/>
        </w:rPr>
      </w:pPr>
      <w:r w:rsidRPr="00D514C4">
        <w:rPr>
          <w:sz w:val="28"/>
          <w:szCs w:val="28"/>
        </w:rPr>
        <w:t xml:space="preserve">Администрацией Петровского городского поселения проводится общественное обсуждение проекта подпрограммы «Формирование современной городской среды» </w:t>
      </w:r>
      <w:r>
        <w:rPr>
          <w:sz w:val="28"/>
          <w:szCs w:val="28"/>
        </w:rPr>
        <w:t xml:space="preserve">муниципальной программы </w:t>
      </w:r>
      <w:r w:rsidRPr="00D514C4">
        <w:rPr>
          <w:sz w:val="28"/>
          <w:szCs w:val="28"/>
        </w:rPr>
        <w:t>«Благоустройство населенных пунктов  Петровского городского поселения»</w:t>
      </w:r>
      <w:r>
        <w:rPr>
          <w:sz w:val="28"/>
          <w:szCs w:val="28"/>
        </w:rPr>
        <w:t xml:space="preserve"> (далее - проект Программы).</w:t>
      </w:r>
      <w:r w:rsidR="00BA00AD">
        <w:rPr>
          <w:sz w:val="28"/>
          <w:szCs w:val="28"/>
        </w:rPr>
        <w:t xml:space="preserve"> Проект Программы опубликован на сайте администрации Петровского городского поселения в разделе «Формирование современной городской среды» (</w:t>
      </w:r>
      <w:r w:rsidR="00BA00AD" w:rsidRPr="00BA00AD">
        <w:rPr>
          <w:sz w:val="28"/>
          <w:szCs w:val="28"/>
        </w:rPr>
        <w:t>http://petrovskposelenie.ru/formirovanie-sovremennoy-gorodskoy-sredy.html</w:t>
      </w:r>
      <w:r w:rsidR="00BA00AD" w:rsidRPr="00CF2878">
        <w:rPr>
          <w:sz w:val="28"/>
          <w:szCs w:val="28"/>
        </w:rPr>
        <w:t>).</w:t>
      </w:r>
      <w:r w:rsidR="00CF2878" w:rsidRPr="00CF2878">
        <w:rPr>
          <w:sz w:val="28"/>
          <w:szCs w:val="28"/>
        </w:rPr>
        <w:t xml:space="preserve"> </w:t>
      </w:r>
    </w:p>
    <w:p w:rsidR="00CF2878" w:rsidRPr="00CF2878" w:rsidRDefault="0030240A" w:rsidP="00CF2878">
      <w:pPr>
        <w:pStyle w:val="a7"/>
        <w:shd w:val="clear" w:color="auto" w:fill="FFFFFF"/>
        <w:spacing w:before="0" w:beforeAutospacing="0" w:after="0" w:afterAutospacing="0" w:line="30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Общественное обсуждение проекта Программы проводи</w:t>
      </w:r>
      <w:r w:rsidR="00CF2878" w:rsidRPr="00CF2878">
        <w:rPr>
          <w:sz w:val="28"/>
          <w:szCs w:val="28"/>
        </w:rPr>
        <w:t>тся в целях:</w:t>
      </w:r>
    </w:p>
    <w:p w:rsidR="00CF2878" w:rsidRPr="00CF2878" w:rsidRDefault="00CF2878" w:rsidP="00CF2878">
      <w:pPr>
        <w:pStyle w:val="a7"/>
        <w:shd w:val="clear" w:color="auto" w:fill="FFFFFF"/>
        <w:spacing w:before="0" w:beforeAutospacing="0" w:after="0" w:afterAutospacing="0" w:line="302" w:lineRule="atLeast"/>
        <w:jc w:val="both"/>
        <w:rPr>
          <w:sz w:val="28"/>
          <w:szCs w:val="28"/>
        </w:rPr>
      </w:pPr>
      <w:r w:rsidRPr="00CF2878">
        <w:rPr>
          <w:sz w:val="28"/>
          <w:szCs w:val="28"/>
        </w:rPr>
        <w:t xml:space="preserve">- информирования населения </w:t>
      </w:r>
      <w:r>
        <w:rPr>
          <w:sz w:val="28"/>
          <w:szCs w:val="28"/>
        </w:rPr>
        <w:t>Петровского</w:t>
      </w:r>
      <w:r w:rsidRPr="00CF2878">
        <w:rPr>
          <w:sz w:val="28"/>
          <w:szCs w:val="28"/>
        </w:rPr>
        <w:t xml:space="preserve"> городского поселения о фактах и существующих мнениях по проекту;</w:t>
      </w:r>
    </w:p>
    <w:p w:rsidR="00CF2878" w:rsidRPr="00CF2878" w:rsidRDefault="00CF2878" w:rsidP="00CF2878">
      <w:pPr>
        <w:pStyle w:val="a7"/>
        <w:shd w:val="clear" w:color="auto" w:fill="FFFFFF"/>
        <w:spacing w:before="0" w:beforeAutospacing="0" w:after="0" w:afterAutospacing="0" w:line="302" w:lineRule="atLeast"/>
        <w:jc w:val="both"/>
        <w:rPr>
          <w:sz w:val="28"/>
          <w:szCs w:val="28"/>
        </w:rPr>
      </w:pPr>
      <w:r w:rsidRPr="00CF2878">
        <w:rPr>
          <w:sz w:val="28"/>
          <w:szCs w:val="28"/>
        </w:rPr>
        <w:t>- выявления общественного мнения по теме, вопросам и проблемам, на решение которых будет направлен проект Программы;</w:t>
      </w:r>
    </w:p>
    <w:p w:rsidR="00CF2878" w:rsidRDefault="00CF2878" w:rsidP="00CF2878">
      <w:pPr>
        <w:pStyle w:val="a7"/>
        <w:shd w:val="clear" w:color="auto" w:fill="FFFFFF"/>
        <w:spacing w:before="0" w:beforeAutospacing="0" w:after="0" w:afterAutospacing="0" w:line="302" w:lineRule="atLeast"/>
        <w:jc w:val="both"/>
        <w:rPr>
          <w:sz w:val="28"/>
          <w:szCs w:val="28"/>
        </w:rPr>
      </w:pPr>
      <w:r w:rsidRPr="00CF2878">
        <w:rPr>
          <w:sz w:val="28"/>
          <w:szCs w:val="28"/>
        </w:rPr>
        <w:t>- учета мнения населения  при принятии решений о разработке и утверждении  проекта Программы.</w:t>
      </w:r>
    </w:p>
    <w:p w:rsidR="00CF2878" w:rsidRDefault="00CF2878" w:rsidP="00CF2878">
      <w:pPr>
        <w:pStyle w:val="a7"/>
        <w:shd w:val="clear" w:color="auto" w:fill="FFFFFF"/>
        <w:spacing w:before="0" w:beforeAutospacing="0" w:after="0" w:afterAutospacing="0" w:line="302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 Срок проведения общественного обсуждения, в течение которого принимаются замечания и предложения по проекту Программы с 18 апреля 2017 года по 18 мая 2017 года.</w:t>
      </w:r>
    </w:p>
    <w:p w:rsidR="00673E92" w:rsidRDefault="00673E92" w:rsidP="00CF2878">
      <w:pPr>
        <w:pStyle w:val="a7"/>
        <w:shd w:val="clear" w:color="auto" w:fill="FFFFFF"/>
        <w:spacing w:before="0" w:beforeAutospacing="0" w:after="0" w:afterAutospacing="0" w:line="302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 Контактное лицо по вопросам подачи замечаний и предложений:</w:t>
      </w:r>
    </w:p>
    <w:p w:rsidR="00673E92" w:rsidRPr="0030240A" w:rsidRDefault="00673E92" w:rsidP="0030240A">
      <w:pPr>
        <w:pStyle w:val="a7"/>
        <w:shd w:val="clear" w:color="auto" w:fill="FFFFFF"/>
        <w:spacing w:before="0" w:beforeAutospacing="0" w:after="0" w:afterAutospacing="0" w:line="302" w:lineRule="atLeast"/>
        <w:ind w:firstLine="426"/>
        <w:jc w:val="both"/>
        <w:rPr>
          <w:sz w:val="28"/>
          <w:szCs w:val="28"/>
          <w:shd w:val="clear" w:color="auto" w:fill="FFFFFF"/>
        </w:rPr>
      </w:pPr>
      <w:r w:rsidRPr="002D6153">
        <w:rPr>
          <w:sz w:val="28"/>
          <w:szCs w:val="28"/>
          <w:shd w:val="clear" w:color="auto" w:fill="FFFFFF"/>
        </w:rPr>
        <w:t>Гришина Татьяна Витальевна</w:t>
      </w:r>
      <w:r>
        <w:rPr>
          <w:sz w:val="28"/>
          <w:szCs w:val="28"/>
          <w:shd w:val="clear" w:color="auto" w:fill="FFFFFF"/>
        </w:rPr>
        <w:t>, телефон 8(49355)</w:t>
      </w:r>
      <w:r w:rsidR="0030240A">
        <w:rPr>
          <w:sz w:val="28"/>
          <w:szCs w:val="28"/>
          <w:shd w:val="clear" w:color="auto" w:fill="FFFFFF"/>
        </w:rPr>
        <w:t xml:space="preserve"> </w:t>
      </w:r>
      <w:r w:rsidRPr="002D6153">
        <w:rPr>
          <w:sz w:val="28"/>
          <w:szCs w:val="28"/>
          <w:shd w:val="clear" w:color="auto" w:fill="FFFFFF"/>
        </w:rPr>
        <w:t>2-51-30</w:t>
      </w:r>
      <w:r>
        <w:rPr>
          <w:sz w:val="28"/>
          <w:szCs w:val="28"/>
          <w:shd w:val="clear" w:color="auto" w:fill="FFFFFF"/>
        </w:rPr>
        <w:t>,</w:t>
      </w:r>
      <w:r w:rsidRPr="00673E92">
        <w:rPr>
          <w:sz w:val="28"/>
          <w:szCs w:val="28"/>
          <w:shd w:val="clear" w:color="auto" w:fill="FFFFFF"/>
        </w:rPr>
        <w:t xml:space="preserve"> </w:t>
      </w:r>
      <w:r w:rsidRPr="002D6153">
        <w:rPr>
          <w:sz w:val="28"/>
          <w:szCs w:val="28"/>
          <w:shd w:val="clear" w:color="auto" w:fill="FFFFFF"/>
        </w:rPr>
        <w:t>e-</w:t>
      </w:r>
      <w:proofErr w:type="spellStart"/>
      <w:r w:rsidRPr="002D6153">
        <w:rPr>
          <w:sz w:val="28"/>
          <w:szCs w:val="28"/>
          <w:shd w:val="clear" w:color="auto" w:fill="FFFFFF"/>
        </w:rPr>
        <w:t>mail</w:t>
      </w:r>
      <w:proofErr w:type="spellEnd"/>
      <w:r w:rsidRPr="002D6153">
        <w:rPr>
          <w:sz w:val="28"/>
          <w:szCs w:val="28"/>
          <w:shd w:val="clear" w:color="auto" w:fill="FFFFFF"/>
        </w:rPr>
        <w:t xml:space="preserve">: </w:t>
      </w:r>
      <w:r w:rsidRPr="002D6153">
        <w:rPr>
          <w:rStyle w:val="apple-converted-space"/>
          <w:sz w:val="28"/>
          <w:szCs w:val="28"/>
          <w:shd w:val="clear" w:color="auto" w:fill="FFFFFF"/>
        </w:rPr>
        <w:t> </w:t>
      </w:r>
      <w:hyperlink r:id="rId6" w:history="1">
        <w:r w:rsidRPr="00525645">
          <w:rPr>
            <w:rStyle w:val="a8"/>
            <w:sz w:val="28"/>
            <w:szCs w:val="28"/>
            <w:lang w:val="en-US"/>
          </w:rPr>
          <w:t>petrovskposelenie</w:t>
        </w:r>
        <w:r w:rsidRPr="00525645">
          <w:rPr>
            <w:rStyle w:val="a8"/>
            <w:sz w:val="28"/>
            <w:szCs w:val="28"/>
          </w:rPr>
          <w:t>@</w:t>
        </w:r>
        <w:r w:rsidRPr="00525645">
          <w:rPr>
            <w:rStyle w:val="a8"/>
            <w:sz w:val="28"/>
            <w:szCs w:val="28"/>
            <w:lang w:val="en-US"/>
          </w:rPr>
          <w:t>rambler</w:t>
        </w:r>
        <w:r w:rsidRPr="00525645">
          <w:rPr>
            <w:rStyle w:val="a8"/>
            <w:sz w:val="28"/>
            <w:szCs w:val="28"/>
          </w:rPr>
          <w:t>.</w:t>
        </w:r>
        <w:proofErr w:type="spellStart"/>
        <w:r w:rsidRPr="00525645">
          <w:rPr>
            <w:rStyle w:val="a8"/>
            <w:sz w:val="28"/>
            <w:szCs w:val="28"/>
          </w:rPr>
          <w:t>ru</w:t>
        </w:r>
        <w:proofErr w:type="spellEnd"/>
      </w:hyperlink>
      <w:r w:rsidRPr="002D6153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 xml:space="preserve">, почтовый адрес: </w:t>
      </w:r>
      <w:r>
        <w:rPr>
          <w:sz w:val="28"/>
          <w:szCs w:val="28"/>
        </w:rPr>
        <w:t xml:space="preserve">155020, Ивановская область, </w:t>
      </w:r>
      <w:proofErr w:type="spellStart"/>
      <w:r>
        <w:rPr>
          <w:sz w:val="28"/>
          <w:szCs w:val="28"/>
        </w:rPr>
        <w:t>Гаврилово</w:t>
      </w:r>
      <w:proofErr w:type="spellEnd"/>
      <w:r>
        <w:rPr>
          <w:sz w:val="28"/>
          <w:szCs w:val="28"/>
        </w:rPr>
        <w:t xml:space="preserve">-Посадский район,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етровский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ул.Чкалова</w:t>
      </w:r>
      <w:proofErr w:type="spellEnd"/>
      <w:r>
        <w:rPr>
          <w:sz w:val="28"/>
          <w:szCs w:val="28"/>
        </w:rPr>
        <w:t xml:space="preserve">, </w:t>
      </w:r>
      <w:r w:rsidRPr="002D6153">
        <w:rPr>
          <w:sz w:val="28"/>
          <w:szCs w:val="28"/>
        </w:rPr>
        <w:t>д.2</w:t>
      </w:r>
      <w:r w:rsidR="0030240A">
        <w:rPr>
          <w:sz w:val="28"/>
          <w:szCs w:val="28"/>
        </w:rPr>
        <w:t>.</w:t>
      </w:r>
    </w:p>
    <w:p w:rsidR="00673E92" w:rsidRDefault="0030240A" w:rsidP="002D6153">
      <w:pPr>
        <w:pStyle w:val="a7"/>
        <w:shd w:val="clear" w:color="auto" w:fill="FFFFFF"/>
        <w:spacing w:before="0" w:beforeAutospacing="0" w:after="0" w:afterAutospacing="0" w:line="302" w:lineRule="atLeast"/>
        <w:ind w:firstLine="426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4</w:t>
      </w:r>
      <w:r w:rsidR="00CF2878">
        <w:rPr>
          <w:sz w:val="28"/>
          <w:szCs w:val="28"/>
        </w:rPr>
        <w:t>. Замечания и предложения по проекту Программы  принимаются в администрации Петровского горо</w:t>
      </w:r>
      <w:r w:rsidR="00B576C4">
        <w:rPr>
          <w:sz w:val="28"/>
          <w:szCs w:val="28"/>
        </w:rPr>
        <w:t>д</w:t>
      </w:r>
      <w:r w:rsidR="00CF2878">
        <w:rPr>
          <w:sz w:val="28"/>
          <w:szCs w:val="28"/>
        </w:rPr>
        <w:t>с</w:t>
      </w:r>
      <w:r w:rsidR="00B576C4">
        <w:rPr>
          <w:sz w:val="28"/>
          <w:szCs w:val="28"/>
        </w:rPr>
        <w:t xml:space="preserve">кого </w:t>
      </w:r>
      <w:r w:rsidR="00CF2878">
        <w:rPr>
          <w:sz w:val="28"/>
          <w:szCs w:val="28"/>
        </w:rPr>
        <w:t>по</w:t>
      </w:r>
      <w:r w:rsidR="00B576C4">
        <w:rPr>
          <w:sz w:val="28"/>
          <w:szCs w:val="28"/>
        </w:rPr>
        <w:t>селения</w:t>
      </w:r>
      <w:r w:rsidR="00CF2878">
        <w:rPr>
          <w:sz w:val="28"/>
          <w:szCs w:val="28"/>
        </w:rPr>
        <w:t xml:space="preserve"> адресу: 155020, Ивановская область, </w:t>
      </w:r>
      <w:proofErr w:type="spellStart"/>
      <w:r w:rsidR="00CF2878">
        <w:rPr>
          <w:sz w:val="28"/>
          <w:szCs w:val="28"/>
        </w:rPr>
        <w:t>Гаврилово</w:t>
      </w:r>
      <w:proofErr w:type="spellEnd"/>
      <w:r w:rsidR="00CF2878">
        <w:rPr>
          <w:sz w:val="28"/>
          <w:szCs w:val="28"/>
        </w:rPr>
        <w:t>-Посадский район,</w:t>
      </w:r>
      <w:r w:rsidR="00B576C4">
        <w:rPr>
          <w:sz w:val="28"/>
          <w:szCs w:val="28"/>
        </w:rPr>
        <w:t xml:space="preserve"> п.</w:t>
      </w:r>
      <w:r>
        <w:rPr>
          <w:sz w:val="28"/>
          <w:szCs w:val="28"/>
        </w:rPr>
        <w:t xml:space="preserve"> </w:t>
      </w:r>
      <w:r w:rsidR="00B576C4">
        <w:rPr>
          <w:sz w:val="28"/>
          <w:szCs w:val="28"/>
        </w:rPr>
        <w:t xml:space="preserve">Петровский, </w:t>
      </w:r>
      <w:proofErr w:type="spellStart"/>
      <w:r w:rsidR="00B576C4">
        <w:rPr>
          <w:sz w:val="28"/>
          <w:szCs w:val="28"/>
        </w:rPr>
        <w:t>ул</w:t>
      </w:r>
      <w:proofErr w:type="gramStart"/>
      <w:r w:rsidR="00B576C4">
        <w:rPr>
          <w:sz w:val="28"/>
          <w:szCs w:val="28"/>
        </w:rPr>
        <w:t>.Ч</w:t>
      </w:r>
      <w:proofErr w:type="gramEnd"/>
      <w:r w:rsidR="00B576C4">
        <w:rPr>
          <w:sz w:val="28"/>
          <w:szCs w:val="28"/>
        </w:rPr>
        <w:t>калова</w:t>
      </w:r>
      <w:proofErr w:type="spellEnd"/>
      <w:r w:rsidR="00B576C4">
        <w:rPr>
          <w:sz w:val="28"/>
          <w:szCs w:val="28"/>
        </w:rPr>
        <w:t xml:space="preserve">, </w:t>
      </w:r>
      <w:r w:rsidR="00B576C4" w:rsidRPr="002D6153">
        <w:rPr>
          <w:sz w:val="28"/>
          <w:szCs w:val="28"/>
        </w:rPr>
        <w:t xml:space="preserve">д.2 </w:t>
      </w:r>
      <w:r w:rsidR="00B576C4" w:rsidRPr="002D6153">
        <w:rPr>
          <w:sz w:val="28"/>
          <w:szCs w:val="28"/>
          <w:shd w:val="clear" w:color="auto" w:fill="FFFFFF"/>
        </w:rPr>
        <w:t>в рабочие дни с 9.00 до 12.00 и с 13.00 до 17</w:t>
      </w:r>
      <w:r w:rsidR="002D6153" w:rsidRPr="002D6153">
        <w:rPr>
          <w:sz w:val="28"/>
          <w:szCs w:val="28"/>
          <w:shd w:val="clear" w:color="auto" w:fill="FFFFFF"/>
        </w:rPr>
        <w:t>.00</w:t>
      </w:r>
      <w:r w:rsidR="00B576C4" w:rsidRPr="002D6153">
        <w:rPr>
          <w:sz w:val="28"/>
          <w:szCs w:val="28"/>
          <w:shd w:val="clear" w:color="auto" w:fill="FFFFFF"/>
        </w:rPr>
        <w:t>.</w:t>
      </w:r>
      <w:r w:rsidR="002D6153">
        <w:rPr>
          <w:sz w:val="28"/>
          <w:szCs w:val="28"/>
          <w:shd w:val="clear" w:color="auto" w:fill="FFFFFF"/>
        </w:rPr>
        <w:t xml:space="preserve">  </w:t>
      </w:r>
    </w:p>
    <w:p w:rsidR="002D6153" w:rsidRDefault="0030240A" w:rsidP="002D6153">
      <w:pPr>
        <w:pStyle w:val="a7"/>
        <w:shd w:val="clear" w:color="auto" w:fill="FFFFFF"/>
        <w:spacing w:before="0" w:beforeAutospacing="0" w:after="0" w:afterAutospacing="0" w:line="302" w:lineRule="atLeast"/>
        <w:ind w:firstLine="426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5</w:t>
      </w:r>
      <w:r w:rsidR="002D6153" w:rsidRPr="002D6153">
        <w:rPr>
          <w:sz w:val="28"/>
          <w:szCs w:val="28"/>
          <w:shd w:val="clear" w:color="auto" w:fill="FFFFFF"/>
        </w:rPr>
        <w:t xml:space="preserve">. </w:t>
      </w:r>
      <w:r w:rsidR="002D6153" w:rsidRPr="002D6153">
        <w:rPr>
          <w:rStyle w:val="apple-converted-space"/>
          <w:sz w:val="28"/>
          <w:szCs w:val="28"/>
          <w:shd w:val="clear" w:color="auto" w:fill="FFFFFF"/>
        </w:rPr>
        <w:t> </w:t>
      </w:r>
      <w:r w:rsidR="002D6153" w:rsidRPr="002D6153">
        <w:rPr>
          <w:sz w:val="28"/>
          <w:szCs w:val="28"/>
          <w:shd w:val="clear" w:color="auto" w:fill="FFFFFF"/>
        </w:rPr>
        <w:t>Участники общественного обсуждения  пода</w:t>
      </w:r>
      <w:r w:rsidR="00E437BD">
        <w:rPr>
          <w:sz w:val="28"/>
          <w:szCs w:val="28"/>
          <w:shd w:val="clear" w:color="auto" w:fill="FFFFFF"/>
        </w:rPr>
        <w:t>ют свои предложения в письменном</w:t>
      </w:r>
      <w:r w:rsidR="002D6153" w:rsidRPr="002D6153">
        <w:rPr>
          <w:sz w:val="28"/>
          <w:szCs w:val="28"/>
          <w:shd w:val="clear" w:color="auto" w:fill="FFFFFF"/>
        </w:rPr>
        <w:t xml:space="preserve"> </w:t>
      </w:r>
      <w:r w:rsidR="00E437BD">
        <w:rPr>
          <w:sz w:val="28"/>
          <w:szCs w:val="28"/>
          <w:shd w:val="clear" w:color="auto" w:fill="FFFFFF"/>
        </w:rPr>
        <w:t>виде по следующей форме</w:t>
      </w:r>
      <w:r w:rsidR="002D6153" w:rsidRPr="002D6153">
        <w:rPr>
          <w:sz w:val="28"/>
          <w:szCs w:val="28"/>
          <w:shd w:val="clear" w:color="auto" w:fill="FFFFFF"/>
        </w:rPr>
        <w:t>: </w:t>
      </w:r>
    </w:p>
    <w:p w:rsidR="00E437BD" w:rsidRDefault="00E437BD" w:rsidP="002D6153">
      <w:pPr>
        <w:pStyle w:val="a7"/>
        <w:shd w:val="clear" w:color="auto" w:fill="FFFFFF"/>
        <w:spacing w:before="0" w:beforeAutospacing="0" w:after="0" w:afterAutospacing="0" w:line="302" w:lineRule="atLeast"/>
        <w:ind w:firstLine="426"/>
        <w:jc w:val="both"/>
        <w:rPr>
          <w:sz w:val="28"/>
          <w:szCs w:val="28"/>
          <w:shd w:val="clear" w:color="auto" w:fill="FFFFFF"/>
        </w:rPr>
      </w:pPr>
    </w:p>
    <w:p w:rsidR="00E437BD" w:rsidRPr="00E62C8A" w:rsidRDefault="00E437BD" w:rsidP="00673E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7BD">
        <w:rPr>
          <w:rFonts w:ascii="Times New Roman" w:hAnsi="Times New Roman" w:cs="Times New Roman"/>
          <w:b/>
          <w:sz w:val="28"/>
          <w:szCs w:val="28"/>
        </w:rPr>
        <w:t xml:space="preserve">Замечания и предложения к проекту </w:t>
      </w:r>
      <w:r w:rsidR="00673E92">
        <w:rPr>
          <w:rFonts w:ascii="Times New Roman" w:hAnsi="Times New Roman" w:cs="Times New Roman"/>
          <w:b/>
          <w:sz w:val="28"/>
          <w:szCs w:val="28"/>
        </w:rPr>
        <w:t>под</w:t>
      </w:r>
      <w:r w:rsidRPr="00E437BD">
        <w:rPr>
          <w:rFonts w:ascii="Times New Roman" w:hAnsi="Times New Roman" w:cs="Times New Roman"/>
          <w:b/>
          <w:sz w:val="28"/>
          <w:szCs w:val="28"/>
        </w:rPr>
        <w:t>программы «Формирование современной городской среды на территории Петровско</w:t>
      </w:r>
      <w:r w:rsidR="00673E92">
        <w:rPr>
          <w:rFonts w:ascii="Times New Roman" w:hAnsi="Times New Roman" w:cs="Times New Roman"/>
          <w:b/>
          <w:sz w:val="28"/>
          <w:szCs w:val="28"/>
        </w:rPr>
        <w:t>го</w:t>
      </w:r>
      <w:r w:rsidRPr="00E437BD">
        <w:rPr>
          <w:rFonts w:ascii="Times New Roman" w:hAnsi="Times New Roman" w:cs="Times New Roman"/>
          <w:b/>
          <w:sz w:val="28"/>
          <w:szCs w:val="28"/>
        </w:rPr>
        <w:t xml:space="preserve"> городско</w:t>
      </w:r>
      <w:r w:rsidR="00673E92">
        <w:rPr>
          <w:rFonts w:ascii="Times New Roman" w:hAnsi="Times New Roman" w:cs="Times New Roman"/>
          <w:b/>
          <w:sz w:val="28"/>
          <w:szCs w:val="28"/>
        </w:rPr>
        <w:t>го</w:t>
      </w:r>
      <w:r w:rsidRPr="00E437BD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673E92">
        <w:rPr>
          <w:rFonts w:ascii="Times New Roman" w:hAnsi="Times New Roman" w:cs="Times New Roman"/>
          <w:b/>
          <w:sz w:val="28"/>
          <w:szCs w:val="28"/>
        </w:rPr>
        <w:t>я»</w:t>
      </w:r>
      <w:r w:rsidR="00E62C8A">
        <w:rPr>
          <w:rFonts w:ascii="Times New Roman" w:hAnsi="Times New Roman" w:cs="Times New Roman"/>
          <w:b/>
          <w:sz w:val="28"/>
          <w:szCs w:val="28"/>
        </w:rPr>
        <w:t>,</w:t>
      </w:r>
      <w:r w:rsidRPr="00E437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2C8A" w:rsidRPr="00E62C8A">
        <w:rPr>
          <w:rFonts w:ascii="Times New Roman" w:hAnsi="Times New Roman" w:cs="Times New Roman"/>
          <w:b/>
          <w:sz w:val="28"/>
          <w:szCs w:val="28"/>
        </w:rPr>
        <w:t xml:space="preserve">к </w:t>
      </w:r>
      <w:bookmarkStart w:id="0" w:name="_GoBack"/>
      <w:bookmarkEnd w:id="0"/>
      <w:r w:rsidR="00E62C8A" w:rsidRPr="00E62C8A">
        <w:rPr>
          <w:rFonts w:ascii="Times New Roman" w:hAnsi="Times New Roman" w:cs="Times New Roman"/>
          <w:b/>
          <w:sz w:val="28"/>
          <w:szCs w:val="28"/>
        </w:rPr>
        <w:t>проектам по благоустройству муниципальной территории общего пользования и дворовых территорий</w:t>
      </w:r>
      <w:r w:rsidR="00E62C8A" w:rsidRPr="00E62C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3E92" w:rsidRPr="00E62C8A">
        <w:rPr>
          <w:rFonts w:ascii="Times New Roman" w:hAnsi="Times New Roman" w:cs="Times New Roman"/>
          <w:b/>
          <w:sz w:val="28"/>
          <w:szCs w:val="28"/>
        </w:rPr>
        <w:t>*</w:t>
      </w:r>
    </w:p>
    <w:tbl>
      <w:tblPr>
        <w:tblW w:w="100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2126"/>
        <w:gridCol w:w="2410"/>
        <w:gridCol w:w="2560"/>
      </w:tblGrid>
      <w:tr w:rsidR="00E437BD" w:rsidRPr="00E437BD" w:rsidTr="00673E92">
        <w:trPr>
          <w:trHeight w:val="699"/>
        </w:trPr>
        <w:tc>
          <w:tcPr>
            <w:tcW w:w="568" w:type="dxa"/>
          </w:tcPr>
          <w:p w:rsidR="00E437BD" w:rsidRPr="00E437BD" w:rsidRDefault="00E437BD" w:rsidP="00CE0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7B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437B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437B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10" w:type="dxa"/>
          </w:tcPr>
          <w:p w:rsidR="00E437BD" w:rsidRPr="00E437BD" w:rsidRDefault="00E437BD" w:rsidP="00CE0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7BD">
              <w:rPr>
                <w:rFonts w:ascii="Times New Roman" w:hAnsi="Times New Roman" w:cs="Times New Roman"/>
                <w:sz w:val="28"/>
                <w:szCs w:val="28"/>
              </w:rPr>
              <w:t xml:space="preserve">Отправитель (ФИО, наименование  адрес, телефон, адрес электронной почты </w:t>
            </w:r>
            <w:r w:rsidRPr="00E437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отправителя замечания/предложения)</w:t>
            </w:r>
          </w:p>
        </w:tc>
        <w:tc>
          <w:tcPr>
            <w:tcW w:w="2126" w:type="dxa"/>
          </w:tcPr>
          <w:p w:rsidR="00E437BD" w:rsidRPr="00E437BD" w:rsidRDefault="00E437BD" w:rsidP="00CE0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7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Текст (часть текста), описание проекта, в отношении которого выносятся </w:t>
            </w:r>
            <w:r w:rsidRPr="00E437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замечания/предложения</w:t>
            </w:r>
          </w:p>
        </w:tc>
        <w:tc>
          <w:tcPr>
            <w:tcW w:w="2410" w:type="dxa"/>
          </w:tcPr>
          <w:p w:rsidR="00E437BD" w:rsidRPr="00E437BD" w:rsidRDefault="00E437BD" w:rsidP="00CE0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7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Текст замечания/</w:t>
            </w:r>
          </w:p>
          <w:p w:rsidR="00E437BD" w:rsidRPr="00E437BD" w:rsidRDefault="00E437BD" w:rsidP="00CE0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7BD">
              <w:rPr>
                <w:rFonts w:ascii="Times New Roman" w:hAnsi="Times New Roman" w:cs="Times New Roman"/>
                <w:sz w:val="28"/>
                <w:szCs w:val="28"/>
              </w:rPr>
              <w:t>предложения</w:t>
            </w:r>
          </w:p>
        </w:tc>
        <w:tc>
          <w:tcPr>
            <w:tcW w:w="2560" w:type="dxa"/>
          </w:tcPr>
          <w:p w:rsidR="00E437BD" w:rsidRPr="00E437BD" w:rsidRDefault="00E437BD" w:rsidP="00CE0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7BD">
              <w:rPr>
                <w:rFonts w:ascii="Times New Roman" w:hAnsi="Times New Roman" w:cs="Times New Roman"/>
                <w:sz w:val="28"/>
                <w:szCs w:val="28"/>
              </w:rPr>
              <w:t>Текст (часть текста), описание проекта с учетом вносимых замечаний/предложений</w:t>
            </w:r>
          </w:p>
        </w:tc>
      </w:tr>
      <w:tr w:rsidR="00E437BD" w:rsidRPr="00E437BD" w:rsidTr="00CE0376">
        <w:trPr>
          <w:trHeight w:val="313"/>
        </w:trPr>
        <w:tc>
          <w:tcPr>
            <w:tcW w:w="568" w:type="dxa"/>
          </w:tcPr>
          <w:p w:rsidR="00E437BD" w:rsidRPr="00E437BD" w:rsidRDefault="00E437BD" w:rsidP="00CE0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7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410" w:type="dxa"/>
          </w:tcPr>
          <w:p w:rsidR="00E437BD" w:rsidRPr="00E437BD" w:rsidRDefault="00E437BD" w:rsidP="00CE0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437BD" w:rsidRPr="00E437BD" w:rsidRDefault="00E437BD" w:rsidP="00CE0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437BD" w:rsidRPr="00E437BD" w:rsidRDefault="00E437BD" w:rsidP="00CE0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0" w:type="dxa"/>
          </w:tcPr>
          <w:p w:rsidR="00E437BD" w:rsidRPr="00E437BD" w:rsidRDefault="00E437BD" w:rsidP="00CE0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7BD" w:rsidRPr="00E437BD" w:rsidTr="00CE0376">
        <w:trPr>
          <w:trHeight w:val="336"/>
        </w:trPr>
        <w:tc>
          <w:tcPr>
            <w:tcW w:w="568" w:type="dxa"/>
          </w:tcPr>
          <w:p w:rsidR="00E437BD" w:rsidRPr="00E437BD" w:rsidRDefault="00E437BD" w:rsidP="00CE0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7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E437BD" w:rsidRPr="00E437BD" w:rsidRDefault="00E437BD" w:rsidP="00CE0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437BD" w:rsidRPr="00E437BD" w:rsidRDefault="00E437BD" w:rsidP="00CE0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437BD" w:rsidRPr="00E437BD" w:rsidRDefault="00E437BD" w:rsidP="00CE0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0" w:type="dxa"/>
          </w:tcPr>
          <w:p w:rsidR="00E437BD" w:rsidRPr="00E437BD" w:rsidRDefault="00E437BD" w:rsidP="00CE0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37BD" w:rsidRPr="00E437BD" w:rsidRDefault="00E437BD" w:rsidP="00673E92">
      <w:pPr>
        <w:rPr>
          <w:rFonts w:ascii="Times New Roman" w:hAnsi="Times New Roman" w:cs="Times New Roman"/>
          <w:b/>
          <w:sz w:val="28"/>
          <w:szCs w:val="28"/>
        </w:rPr>
      </w:pPr>
    </w:p>
    <w:p w:rsidR="00E437BD" w:rsidRDefault="00E437BD" w:rsidP="00E437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37BD">
        <w:rPr>
          <w:rFonts w:ascii="Times New Roman" w:hAnsi="Times New Roman" w:cs="Times New Roman"/>
          <w:sz w:val="28"/>
          <w:szCs w:val="28"/>
        </w:rPr>
        <w:t xml:space="preserve">*По желанию гражданина, организации, </w:t>
      </w:r>
      <w:proofErr w:type="gramStart"/>
      <w:r w:rsidRPr="00E437BD">
        <w:rPr>
          <w:rFonts w:ascii="Times New Roman" w:hAnsi="Times New Roman" w:cs="Times New Roman"/>
          <w:sz w:val="28"/>
          <w:szCs w:val="28"/>
        </w:rPr>
        <w:t>внесших</w:t>
      </w:r>
      <w:proofErr w:type="gramEnd"/>
      <w:r w:rsidRPr="00E437BD">
        <w:rPr>
          <w:rFonts w:ascii="Times New Roman" w:hAnsi="Times New Roman" w:cs="Times New Roman"/>
          <w:sz w:val="28"/>
          <w:szCs w:val="28"/>
        </w:rPr>
        <w:t xml:space="preserve"> предложения или замечания может быть представлено письменное обоснование соответствующих предложения или замечания</w:t>
      </w:r>
      <w:r w:rsidR="00673E92">
        <w:rPr>
          <w:rFonts w:ascii="Times New Roman" w:hAnsi="Times New Roman" w:cs="Times New Roman"/>
          <w:sz w:val="28"/>
          <w:szCs w:val="28"/>
        </w:rPr>
        <w:t>.</w:t>
      </w:r>
    </w:p>
    <w:p w:rsidR="00E437BD" w:rsidRPr="0030240A" w:rsidRDefault="0030240A" w:rsidP="003024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0240A">
        <w:rPr>
          <w:rFonts w:ascii="Times New Roman" w:hAnsi="Times New Roman" w:cs="Times New Roman"/>
          <w:sz w:val="28"/>
          <w:szCs w:val="28"/>
        </w:rPr>
        <w:t>. Предложения и замечания подлежат регистрации. Анонимные предложения не регистрируются и не учитываются. Предложения и замечания, внесенные в период проведения общественного обсуждения, направляются Администрацией в Общественную комиссию на следующий рабочий день после окончания срока проведения общественного обсуждения. Полученные Комиссией предложения и замечания рассматриваются членами Комиссии в течение 2 рабочих дней с даты их получения.</w:t>
      </w:r>
      <w:r w:rsidRPr="0030240A"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  </w:t>
      </w:r>
      <w:r w:rsidRPr="0030240A">
        <w:rPr>
          <w:rFonts w:ascii="Times New Roman" w:hAnsi="Times New Roman" w:cs="Times New Roman"/>
          <w:sz w:val="28"/>
          <w:szCs w:val="28"/>
          <w:shd w:val="clear" w:color="auto" w:fill="FFFFFF"/>
        </w:rPr>
        <w:t>Итоги общественного обсуждения проекта Программы будут размещены на сайте.</w:t>
      </w:r>
    </w:p>
    <w:p w:rsidR="00E437BD" w:rsidRPr="002D6153" w:rsidRDefault="00E437BD" w:rsidP="002D6153">
      <w:pPr>
        <w:pStyle w:val="a7"/>
        <w:shd w:val="clear" w:color="auto" w:fill="FFFFFF"/>
        <w:spacing w:before="0" w:beforeAutospacing="0" w:after="0" w:afterAutospacing="0" w:line="302" w:lineRule="atLeast"/>
        <w:ind w:firstLine="426"/>
        <w:jc w:val="both"/>
        <w:rPr>
          <w:sz w:val="28"/>
          <w:szCs w:val="28"/>
          <w:shd w:val="clear" w:color="auto" w:fill="FFFFFF"/>
        </w:rPr>
      </w:pPr>
    </w:p>
    <w:p w:rsidR="00D514C4" w:rsidRPr="002D6153" w:rsidRDefault="00D514C4" w:rsidP="00CF2878">
      <w:pPr>
        <w:pStyle w:val="a3"/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C3101" w:rsidRDefault="006C3101" w:rsidP="006C31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C3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808F6"/>
    <w:multiLevelType w:val="hybridMultilevel"/>
    <w:tmpl w:val="591C180E"/>
    <w:lvl w:ilvl="0" w:tplc="5400E5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BE1CF7"/>
    <w:multiLevelType w:val="hybridMultilevel"/>
    <w:tmpl w:val="9C945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8A0C46"/>
    <w:multiLevelType w:val="hybridMultilevel"/>
    <w:tmpl w:val="E8768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514127"/>
    <w:multiLevelType w:val="hybridMultilevel"/>
    <w:tmpl w:val="4B3EF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101"/>
    <w:rsid w:val="002D6153"/>
    <w:rsid w:val="0030240A"/>
    <w:rsid w:val="00494D1E"/>
    <w:rsid w:val="00673E92"/>
    <w:rsid w:val="006C3101"/>
    <w:rsid w:val="00790C5E"/>
    <w:rsid w:val="00AD23B9"/>
    <w:rsid w:val="00B576C4"/>
    <w:rsid w:val="00BA00AD"/>
    <w:rsid w:val="00CF2878"/>
    <w:rsid w:val="00D514C4"/>
    <w:rsid w:val="00E437BD"/>
    <w:rsid w:val="00E54B8E"/>
    <w:rsid w:val="00E6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101"/>
    <w:pPr>
      <w:ind w:left="720"/>
      <w:contextualSpacing/>
    </w:pPr>
  </w:style>
  <w:style w:type="paragraph" w:styleId="a4">
    <w:name w:val="Balloon Text"/>
    <w:basedOn w:val="a"/>
    <w:link w:val="a5"/>
    <w:semiHidden/>
    <w:rsid w:val="006C310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6C310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6C310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E54B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CF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576C4"/>
  </w:style>
  <w:style w:type="character" w:styleId="a8">
    <w:name w:val="Hyperlink"/>
    <w:basedOn w:val="a0"/>
    <w:uiPriority w:val="99"/>
    <w:unhideWhenUsed/>
    <w:rsid w:val="002D61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101"/>
    <w:pPr>
      <w:ind w:left="720"/>
      <w:contextualSpacing/>
    </w:pPr>
  </w:style>
  <w:style w:type="paragraph" w:styleId="a4">
    <w:name w:val="Balloon Text"/>
    <w:basedOn w:val="a"/>
    <w:link w:val="a5"/>
    <w:semiHidden/>
    <w:rsid w:val="006C310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6C310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6C310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E54B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CF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576C4"/>
  </w:style>
  <w:style w:type="character" w:styleId="a8">
    <w:name w:val="Hyperlink"/>
    <w:basedOn w:val="a0"/>
    <w:uiPriority w:val="99"/>
    <w:unhideWhenUsed/>
    <w:rsid w:val="002D61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7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trovskposelenie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User6</cp:lastModifiedBy>
  <cp:revision>3</cp:revision>
  <dcterms:created xsi:type="dcterms:W3CDTF">2017-04-21T07:58:00Z</dcterms:created>
  <dcterms:modified xsi:type="dcterms:W3CDTF">2017-04-21T08:06:00Z</dcterms:modified>
</cp:coreProperties>
</file>