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74" w:rsidRDefault="00BE2FF4" w:rsidP="00BE2F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</w:t>
      </w:r>
      <w:r w:rsidR="00FB1174">
        <w:rPr>
          <w:rFonts w:ascii="Times New Roman" w:hAnsi="Times New Roman"/>
          <w:b/>
          <w:bCs/>
          <w:sz w:val="28"/>
          <w:szCs w:val="28"/>
        </w:rPr>
        <w:t>РОЕКТ</w:t>
      </w:r>
    </w:p>
    <w:p w:rsidR="00BA6DE4" w:rsidRDefault="00BA6DE4" w:rsidP="00BA6D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174" w:rsidRPr="00A46C63" w:rsidRDefault="00FB1174" w:rsidP="00FB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FB1174" w:rsidRPr="00A46C63" w:rsidRDefault="00FB1174" w:rsidP="00FB117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FB1174" w:rsidRPr="00A46C63" w:rsidRDefault="00FB1174" w:rsidP="00FB1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FB1174" w:rsidRPr="00A46C63" w:rsidRDefault="00FB1174" w:rsidP="00FB1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ТРЕТЬЕГО   СОЗЫВА</w:t>
      </w:r>
    </w:p>
    <w:p w:rsidR="00FB1174" w:rsidRDefault="00FB1174" w:rsidP="00FB1174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B1174" w:rsidRDefault="00FB1174" w:rsidP="00FB1174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FB1174" w:rsidRPr="006C6AD6" w:rsidRDefault="00FB1174" w:rsidP="00FB1174">
      <w:pPr>
        <w:pStyle w:val="ConsPlusNormal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25CC3">
        <w:rPr>
          <w:rFonts w:ascii="Times New Roman" w:hAnsi="Times New Roman"/>
          <w:sz w:val="28"/>
          <w:szCs w:val="28"/>
        </w:rPr>
        <w:t>ПРИНЯТО</w:t>
      </w:r>
      <w:r w:rsidRPr="00325CC3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25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«____» декабря  2017г</w:t>
      </w:r>
      <w:r w:rsidRPr="00325CC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FB1174" w:rsidRPr="00592D09" w:rsidTr="009A4551">
        <w:tc>
          <w:tcPr>
            <w:tcW w:w="6629" w:type="dxa"/>
          </w:tcPr>
          <w:p w:rsidR="00FB1174" w:rsidRDefault="00FB1174" w:rsidP="009A455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174" w:rsidRDefault="00FB1174" w:rsidP="009A455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Петро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вского городского поселения от 23</w:t>
            </w:r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41BB7">
              <w:rPr>
                <w:rFonts w:ascii="Times New Roman" w:hAnsi="Times New Roman"/>
                <w:b/>
                <w:sz w:val="28"/>
                <w:szCs w:val="28"/>
              </w:rPr>
              <w:t xml:space="preserve"> № 7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системе оплаты труда Главы  </w:t>
            </w:r>
          </w:p>
          <w:p w:rsidR="00FB1174" w:rsidRPr="00592D09" w:rsidRDefault="00FB1174" w:rsidP="009A455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Петровского городского поселения</w:t>
            </w:r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FB1174" w:rsidRDefault="00FB1174" w:rsidP="00FB117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74" w:rsidRDefault="00FB1174" w:rsidP="00FB117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в  целях обеспечения социальной защиты Главы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района, Совет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муниципального  района, РЕШИЛ: </w:t>
      </w:r>
    </w:p>
    <w:p w:rsidR="00FB1174" w:rsidRDefault="00FB1174" w:rsidP="00FB117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Петровского городского поселения от 23.</w:t>
      </w:r>
      <w:r w:rsidRPr="008D17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9.2015 № </w:t>
      </w:r>
      <w:r w:rsidRPr="008D17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системе оплаты Главы Петровского городского поселения» следующие изменения:</w:t>
      </w:r>
    </w:p>
    <w:p w:rsidR="00FB1174" w:rsidRDefault="00FB1174" w:rsidP="00FB117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к Положению  </w:t>
      </w:r>
      <w:r w:rsidRPr="00FD2B58">
        <w:rPr>
          <w:rFonts w:ascii="Times New Roman" w:hAnsi="Times New Roman"/>
          <w:sz w:val="28"/>
          <w:szCs w:val="28"/>
        </w:rPr>
        <w:t xml:space="preserve">об оплате труда Главы </w:t>
      </w:r>
      <w:r>
        <w:rPr>
          <w:rFonts w:ascii="Times New Roman" w:hAnsi="Times New Roman"/>
          <w:sz w:val="28"/>
          <w:szCs w:val="28"/>
        </w:rPr>
        <w:t>Петровского городского</w:t>
      </w:r>
      <w:r w:rsidRPr="00FD2B58">
        <w:rPr>
          <w:rFonts w:ascii="Times New Roman" w:hAnsi="Times New Roman"/>
          <w:sz w:val="28"/>
          <w:szCs w:val="28"/>
        </w:rPr>
        <w:t xml:space="preserve"> поселения 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решению.</w:t>
      </w:r>
    </w:p>
    <w:p w:rsidR="00FB1174" w:rsidRPr="006C6AD6" w:rsidRDefault="00FB1174" w:rsidP="00FB11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C6AD6">
        <w:rPr>
          <w:rFonts w:ascii="Times New Roman" w:hAnsi="Times New Roman"/>
          <w:sz w:val="28"/>
          <w:szCs w:val="28"/>
        </w:rPr>
        <w:t>2. Обнародовать настоящее решение  и разместить на сайте</w:t>
      </w:r>
      <w:r w:rsidRPr="006C6AD6">
        <w:rPr>
          <w:rFonts w:ascii="Times New Roman" w:hAnsi="Times New Roman"/>
          <w:szCs w:val="28"/>
        </w:rPr>
        <w:t xml:space="preserve"> </w:t>
      </w:r>
      <w:r w:rsidRPr="006C6AD6">
        <w:rPr>
          <w:rFonts w:ascii="Times New Roman" w:hAnsi="Times New Roman"/>
          <w:sz w:val="28"/>
          <w:szCs w:val="28"/>
        </w:rPr>
        <w:t>Петровского городского поселения (</w:t>
      </w:r>
      <w:r w:rsidRPr="006C6AD6">
        <w:rPr>
          <w:rFonts w:ascii="Times New Roman" w:hAnsi="Times New Roman"/>
          <w:sz w:val="28"/>
          <w:szCs w:val="28"/>
          <w:lang w:val="en-US"/>
        </w:rPr>
        <w:t>http</w:t>
      </w:r>
      <w:r w:rsidRPr="006C6AD6">
        <w:rPr>
          <w:rFonts w:ascii="Times New Roman" w:hAnsi="Times New Roman"/>
          <w:sz w:val="28"/>
          <w:szCs w:val="28"/>
        </w:rPr>
        <w:t>://</w:t>
      </w:r>
      <w:proofErr w:type="spellStart"/>
      <w:r w:rsidRPr="006C6AD6">
        <w:rPr>
          <w:rFonts w:ascii="Times New Roman" w:hAnsi="Times New Roman"/>
          <w:sz w:val="28"/>
          <w:szCs w:val="28"/>
          <w:lang w:val="en-US"/>
        </w:rPr>
        <w:t>petrovskposelenie</w:t>
      </w:r>
      <w:proofErr w:type="spellEnd"/>
      <w:r w:rsidRPr="006C6AD6">
        <w:rPr>
          <w:rFonts w:ascii="Times New Roman" w:hAnsi="Times New Roman"/>
          <w:sz w:val="28"/>
          <w:szCs w:val="28"/>
        </w:rPr>
        <w:t>.</w:t>
      </w:r>
      <w:proofErr w:type="spellStart"/>
      <w:r w:rsidRPr="006C6A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6AD6">
        <w:rPr>
          <w:rFonts w:ascii="Times New Roman" w:hAnsi="Times New Roman"/>
          <w:sz w:val="28"/>
          <w:szCs w:val="28"/>
        </w:rPr>
        <w:t>/).</w:t>
      </w:r>
    </w:p>
    <w:p w:rsidR="00FB1174" w:rsidRDefault="00FB1174" w:rsidP="00FB117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обнародования и распространяет свое действие на правоотношения, возникшие с 01.01.2018 года. </w:t>
      </w:r>
    </w:p>
    <w:p w:rsidR="00FB1174" w:rsidRDefault="00FB1174" w:rsidP="00FB1174">
      <w:pPr>
        <w:spacing w:line="360" w:lineRule="auto"/>
        <w:rPr>
          <w:sz w:val="28"/>
          <w:szCs w:val="28"/>
        </w:rPr>
      </w:pPr>
    </w:p>
    <w:p w:rsidR="00FB1174" w:rsidRDefault="00FB1174" w:rsidP="00FB117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FB1174" w:rsidRPr="00415DCB" w:rsidRDefault="00FB1174" w:rsidP="00FB117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FB1174" w:rsidRDefault="00FB1174" w:rsidP="00FB11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174" w:rsidRDefault="00FB1174" w:rsidP="00FB11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FB1174" w:rsidRDefault="00FB1174" w:rsidP="00FB11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декабря 2017г</w:t>
      </w:r>
    </w:p>
    <w:p w:rsidR="00FB1174" w:rsidRPr="00D3494D" w:rsidRDefault="00FB1174" w:rsidP="00FB11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</w:p>
    <w:p w:rsidR="00FB1174" w:rsidRDefault="00FB1174" w:rsidP="00FB11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B1174" w:rsidRDefault="00FB1174" w:rsidP="00FB117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B1174" w:rsidRDefault="00FB1174" w:rsidP="00FB117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174" w:rsidRDefault="00FB1174" w:rsidP="00FB117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4E60A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                                                                                                           </w:t>
      </w:r>
    </w:p>
    <w:p w:rsidR="00FB1174" w:rsidRDefault="00FB1174" w:rsidP="00FB117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4E60AB">
        <w:rPr>
          <w:rFonts w:ascii="Times New Roman" w:hAnsi="Times New Roman"/>
          <w:color w:val="000000"/>
          <w:sz w:val="28"/>
          <w:szCs w:val="28"/>
        </w:rPr>
        <w:t xml:space="preserve"> к решению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</w:t>
      </w:r>
    </w:p>
    <w:p w:rsidR="00FB1174" w:rsidRDefault="00FB1174" w:rsidP="00FB117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Pr="004E60AB"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 w:rsidRPr="004E60AB">
        <w:rPr>
          <w:rFonts w:ascii="Times New Roman" w:hAnsi="Times New Roman"/>
          <w:color w:val="000000"/>
          <w:sz w:val="28"/>
          <w:szCs w:val="28"/>
        </w:rPr>
        <w:t>-</w:t>
      </w:r>
    </w:p>
    <w:p w:rsidR="00FB1174" w:rsidRDefault="00FB1174" w:rsidP="00FB117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4E60AB">
        <w:rPr>
          <w:rFonts w:ascii="Times New Roman" w:hAnsi="Times New Roman"/>
          <w:color w:val="000000"/>
          <w:sz w:val="28"/>
          <w:szCs w:val="28"/>
        </w:rPr>
        <w:t xml:space="preserve">Посадского  муниципального района                                                         </w:t>
      </w:r>
    </w:p>
    <w:p w:rsidR="00FB1174" w:rsidRDefault="00FB1174" w:rsidP="00FB117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4E60AB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</w:p>
    <w:p w:rsidR="00FB1174" w:rsidRDefault="00FB1174" w:rsidP="00FB117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174" w:rsidRDefault="00FB1174" w:rsidP="00FB117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D2B5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174" w:rsidRDefault="00FB1174" w:rsidP="00FB117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D2B58">
        <w:rPr>
          <w:rFonts w:ascii="Times New Roman" w:hAnsi="Times New Roman"/>
          <w:sz w:val="28"/>
          <w:szCs w:val="28"/>
        </w:rPr>
        <w:t xml:space="preserve">к Положению об оплате труда </w:t>
      </w:r>
    </w:p>
    <w:p w:rsidR="00FB1174" w:rsidRDefault="00FB1174" w:rsidP="00FB117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D2B58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Петровского городского</w:t>
      </w:r>
      <w:r w:rsidRPr="00FD2B58">
        <w:rPr>
          <w:rFonts w:ascii="Times New Roman" w:hAnsi="Times New Roman"/>
          <w:sz w:val="28"/>
          <w:szCs w:val="28"/>
        </w:rPr>
        <w:t xml:space="preserve"> поселения  </w:t>
      </w:r>
    </w:p>
    <w:p w:rsidR="00FB1174" w:rsidRDefault="00FB1174" w:rsidP="00FB11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B1174" w:rsidRPr="00FD2B58" w:rsidRDefault="00FB1174" w:rsidP="00FB11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174" w:rsidRPr="00C90314" w:rsidRDefault="00FB1174" w:rsidP="00FB1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2B58">
        <w:rPr>
          <w:rFonts w:ascii="Times New Roman" w:hAnsi="Times New Roman"/>
          <w:b/>
          <w:sz w:val="28"/>
          <w:szCs w:val="28"/>
        </w:rPr>
        <w:t xml:space="preserve">Размер денежного вознаграждения и ежемесячного денежного поощрения Главы  </w:t>
      </w:r>
      <w:r w:rsidRPr="00C90314"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</w:t>
      </w:r>
    </w:p>
    <w:p w:rsidR="00FB1174" w:rsidRPr="00C90314" w:rsidRDefault="00FB1174" w:rsidP="00FB1174">
      <w:pPr>
        <w:pStyle w:val="ConsPlusNormal"/>
        <w:spacing w:line="276" w:lineRule="auto"/>
        <w:ind w:left="708"/>
        <w:rPr>
          <w:b/>
        </w:rPr>
      </w:pPr>
    </w:p>
    <w:p w:rsidR="00FB1174" w:rsidRDefault="00FB1174" w:rsidP="00FB1174">
      <w:pPr>
        <w:pStyle w:val="ConsPlusNormal"/>
        <w:spacing w:line="276" w:lineRule="auto"/>
        <w:ind w:left="708"/>
        <w:rPr>
          <w:b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858"/>
        <w:gridCol w:w="2896"/>
      </w:tblGrid>
      <w:tr w:rsidR="00FB1174" w:rsidRPr="00DC4F1B" w:rsidTr="009A4551">
        <w:trPr>
          <w:trHeight w:val="1893"/>
        </w:trPr>
        <w:tc>
          <w:tcPr>
            <w:tcW w:w="3738" w:type="dxa"/>
          </w:tcPr>
          <w:p w:rsidR="00FB1174" w:rsidRPr="00FD2B58" w:rsidRDefault="00FB1174" w:rsidP="009A45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74" w:rsidRPr="00FD2B58" w:rsidRDefault="00FB1174" w:rsidP="009A45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5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58" w:type="dxa"/>
          </w:tcPr>
          <w:p w:rsidR="00FB1174" w:rsidRPr="00FD2B58" w:rsidRDefault="00FB1174" w:rsidP="009A45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58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вознаграждение </w:t>
            </w:r>
          </w:p>
          <w:p w:rsidR="00FB1174" w:rsidRPr="00FD2B58" w:rsidRDefault="00FB1174" w:rsidP="009A45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58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896" w:type="dxa"/>
          </w:tcPr>
          <w:p w:rsidR="00FB1174" w:rsidRPr="00FD2B58" w:rsidRDefault="00FB1174" w:rsidP="009A45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58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(в денежном вознаграждении)</w:t>
            </w:r>
          </w:p>
        </w:tc>
      </w:tr>
      <w:tr w:rsidR="00FB1174" w:rsidRPr="00DC4F1B" w:rsidTr="009A4551">
        <w:tc>
          <w:tcPr>
            <w:tcW w:w="3738" w:type="dxa"/>
          </w:tcPr>
          <w:p w:rsidR="00FB1174" w:rsidRPr="00FD2B58" w:rsidRDefault="00FB1174" w:rsidP="009A45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5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</w:t>
            </w:r>
            <w:r w:rsidRPr="00FD2B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  <w:tc>
          <w:tcPr>
            <w:tcW w:w="2858" w:type="dxa"/>
          </w:tcPr>
          <w:p w:rsidR="00FB1174" w:rsidRPr="00FD2B58" w:rsidRDefault="00FB1174" w:rsidP="009A4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74" w:rsidRPr="00FD2B58" w:rsidRDefault="00FB1174" w:rsidP="009A4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20718</w:t>
            </w:r>
          </w:p>
        </w:tc>
        <w:tc>
          <w:tcPr>
            <w:tcW w:w="2896" w:type="dxa"/>
          </w:tcPr>
          <w:p w:rsidR="00FB1174" w:rsidRPr="00FD2B58" w:rsidRDefault="00FB1174" w:rsidP="009A4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74" w:rsidRPr="00FD2B58" w:rsidRDefault="00FB1174" w:rsidP="009A4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</w:tbl>
    <w:p w:rsidR="00FB1174" w:rsidRPr="00BF18AA" w:rsidRDefault="00FB1174" w:rsidP="00FB117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B1174" w:rsidRDefault="00FB1174" w:rsidP="00FB1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1174" w:rsidRDefault="00FB1174" w:rsidP="00FB1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1174" w:rsidRDefault="00FB1174" w:rsidP="00FB1174"/>
    <w:p w:rsidR="00FB1174" w:rsidRDefault="00FB1174" w:rsidP="00FB1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174" w:rsidRDefault="00FB1174" w:rsidP="00FB1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174" w:rsidRDefault="00FB1174" w:rsidP="00FB1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174" w:rsidRDefault="00FB1174" w:rsidP="00FB1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174" w:rsidRDefault="00FB1174" w:rsidP="00FB1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174" w:rsidRDefault="00FB1174" w:rsidP="00FB1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174" w:rsidRDefault="00FB1174" w:rsidP="00FB1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174" w:rsidRDefault="00FB1174" w:rsidP="00FB1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DE4" w:rsidRDefault="00BA6DE4" w:rsidP="00BA6D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A6DE4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79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5DF5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1B32"/>
    <w:rsid w:val="0009379D"/>
    <w:rsid w:val="00094575"/>
    <w:rsid w:val="000945C1"/>
    <w:rsid w:val="00095FAA"/>
    <w:rsid w:val="0009784C"/>
    <w:rsid w:val="000A011B"/>
    <w:rsid w:val="000A0807"/>
    <w:rsid w:val="000A0958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5F2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6B9E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8731C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0162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6F1E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2F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9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4CBE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E73C5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C8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0B7B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3FBD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6D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C43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A41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5CE6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C03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5E69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4BD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9BD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1C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DE4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2FF4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421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098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D1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6E26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6FE9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314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4D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1F1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1174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7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463079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uiPriority w:val="99"/>
    <w:rsid w:val="00463079"/>
    <w:pPr>
      <w:widowControl w:val="0"/>
      <w:suppressAutoHyphens/>
      <w:autoSpaceDE w:val="0"/>
      <w:jc w:val="left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A0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7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463079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uiPriority w:val="99"/>
    <w:rsid w:val="00463079"/>
    <w:pPr>
      <w:widowControl w:val="0"/>
      <w:suppressAutoHyphens/>
      <w:autoSpaceDE w:val="0"/>
      <w:jc w:val="left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A0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2017-03-14T05:45:00Z</cp:lastPrinted>
  <dcterms:created xsi:type="dcterms:W3CDTF">2017-12-22T07:08:00Z</dcterms:created>
  <dcterms:modified xsi:type="dcterms:W3CDTF">2017-12-22T07:08:00Z</dcterms:modified>
</cp:coreProperties>
</file>