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B4" w:rsidRDefault="001C79B4" w:rsidP="001C79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C79B4" w:rsidRDefault="001C79B4" w:rsidP="001C7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C79B4" w:rsidRDefault="001C79B4" w:rsidP="001C7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1C79B4" w:rsidRDefault="001C79B4" w:rsidP="001C79B4"/>
    <w:p w:rsidR="001C79B4" w:rsidRDefault="001C79B4" w:rsidP="001C79B4"/>
    <w:p w:rsidR="001C79B4" w:rsidRDefault="001C79B4" w:rsidP="001C79B4">
      <w:pPr>
        <w:rPr>
          <w:sz w:val="28"/>
          <w:szCs w:val="28"/>
        </w:rPr>
      </w:pPr>
      <w:r>
        <w:rPr>
          <w:sz w:val="28"/>
          <w:szCs w:val="28"/>
        </w:rPr>
        <w:t>26.06.2017                                                                                                № 175-п</w:t>
      </w:r>
    </w:p>
    <w:p w:rsidR="001C79B4" w:rsidRDefault="001C79B4" w:rsidP="001C79B4">
      <w:pPr>
        <w:rPr>
          <w:sz w:val="28"/>
          <w:szCs w:val="28"/>
        </w:rPr>
      </w:pPr>
    </w:p>
    <w:p w:rsidR="001C79B4" w:rsidRDefault="001C79B4" w:rsidP="001C79B4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1C79B4" w:rsidRDefault="001C79B4" w:rsidP="001C79B4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1C79B4" w:rsidRDefault="001C79B4" w:rsidP="001C79B4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Петровского городского </w:t>
      </w:r>
    </w:p>
    <w:p w:rsidR="001C79B4" w:rsidRDefault="001C79B4" w:rsidP="001C79B4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от 13.11.2014 № 160-п «О программе  </w:t>
      </w:r>
    </w:p>
    <w:p w:rsidR="001C79B4" w:rsidRDefault="001C79B4" w:rsidP="001C79B4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</w:p>
    <w:p w:rsidR="001C79B4" w:rsidRDefault="001C79B4" w:rsidP="001C79B4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79B4" w:rsidRDefault="001C79B4" w:rsidP="001C79B4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1C79B4" w:rsidRDefault="001C79B4" w:rsidP="001C79B4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1C79B4" w:rsidRDefault="001C79B4" w:rsidP="001C7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Гаврилово-Посадского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Гаврилово-Посадского муниципального района», </w:t>
      </w:r>
    </w:p>
    <w:p w:rsidR="001C79B4" w:rsidRDefault="001C79B4" w:rsidP="001C7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1C79B4" w:rsidRDefault="001C79B4" w:rsidP="001C79B4">
      <w:pPr>
        <w:keepNext/>
        <w:suppressAutoHyphens w:val="0"/>
        <w:spacing w:line="276" w:lineRule="auto"/>
        <w:ind w:firstLine="708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>1. Внести в   постановление   администрации  Петровского городского поселения от 13.11.2014 № 160-п «О программе  «</w:t>
      </w:r>
      <w:r>
        <w:rPr>
          <w:bCs/>
          <w:sz w:val="28"/>
          <w:szCs w:val="28"/>
        </w:rPr>
        <w:t>Благоустройство населённых пунктов П</w:t>
      </w:r>
      <w:r>
        <w:rPr>
          <w:sz w:val="28"/>
          <w:szCs w:val="28"/>
        </w:rPr>
        <w:t>етровского городского поселения» (в редакции постановлений № 37-п от 05.03.2015, № 48-п от 31.03.2015, № 140-п от 05.06.2015, № 357-п от 31.12.2015, № 105-п от 30.03.2016, № 215-п от 30.06.2016, № 279-п от 29.09.2016, № 369-п от 30.12.2016, № 142-п от 25.05.2017, № 162-п от 05.06.2017) изменения согласно приложению к настоящему постановлению.</w:t>
      </w:r>
    </w:p>
    <w:p w:rsidR="001C79B4" w:rsidRDefault="001C79B4" w:rsidP="001C79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Разместить настоящее постановление на официальном сайте Петровского городского поселения.</w:t>
      </w:r>
    </w:p>
    <w:p w:rsidR="001C79B4" w:rsidRDefault="001C79B4" w:rsidP="001C79B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1C79B4" w:rsidRDefault="001C79B4" w:rsidP="001C79B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1C79B4" w:rsidRDefault="001C79B4" w:rsidP="001C79B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1C79B4" w:rsidRDefault="001C79B4" w:rsidP="001C79B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Петровского </w:t>
      </w:r>
    </w:p>
    <w:p w:rsidR="001C79B4" w:rsidRDefault="001C79B4" w:rsidP="001C79B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В.В. Шигарев</w:t>
      </w:r>
    </w:p>
    <w:p w:rsidR="001C79B4" w:rsidRDefault="001C79B4" w:rsidP="001C79B4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1C79B4" w:rsidRDefault="001C79B4" w:rsidP="001C79B4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1C79B4" w:rsidRDefault="001C79B4" w:rsidP="001C79B4">
      <w:pPr>
        <w:shd w:val="clear" w:color="auto" w:fill="FFFFFF"/>
        <w:spacing w:line="270" w:lineRule="atLeast"/>
      </w:pPr>
    </w:p>
    <w:p w:rsidR="001C79B4" w:rsidRDefault="001C79B4" w:rsidP="001C79B4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1C79B4" w:rsidRDefault="001C79B4" w:rsidP="001C79B4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1C79B4" w:rsidRDefault="001C79B4" w:rsidP="001C79B4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администрации </w:t>
      </w:r>
    </w:p>
    <w:p w:rsidR="001C79B4" w:rsidRDefault="001C79B4" w:rsidP="001C79B4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Петровского городского поселения</w:t>
      </w:r>
    </w:p>
    <w:p w:rsidR="001C79B4" w:rsidRDefault="001C79B4" w:rsidP="001C79B4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26.06.2017  № 175-п</w:t>
      </w:r>
    </w:p>
    <w:p w:rsidR="001C79B4" w:rsidRDefault="001C79B4" w:rsidP="001C79B4">
      <w:pPr>
        <w:widowControl w:val="0"/>
        <w:autoSpaceDE w:val="0"/>
        <w:ind w:left="-15" w:right="-390"/>
        <w:jc w:val="both"/>
      </w:pPr>
    </w:p>
    <w:p w:rsidR="001C79B4" w:rsidRDefault="001C79B4" w:rsidP="001C79B4">
      <w:pPr>
        <w:widowControl w:val="0"/>
        <w:autoSpaceDE w:val="0"/>
        <w:ind w:left="-15" w:right="-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1C79B4" w:rsidRDefault="001C79B4" w:rsidP="001C79B4">
      <w:pPr>
        <w:widowControl w:val="0"/>
        <w:autoSpaceDE w:val="0"/>
        <w:ind w:left="-15" w:right="-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 Петровского городского поселения от 13.11.2014 № 160-п «О программе  «</w:t>
      </w:r>
      <w:r>
        <w:rPr>
          <w:b/>
          <w:bCs/>
          <w:sz w:val="28"/>
          <w:szCs w:val="28"/>
        </w:rPr>
        <w:t>Благоустройство населённых пунктов П</w:t>
      </w:r>
      <w:r>
        <w:rPr>
          <w:b/>
          <w:sz w:val="28"/>
          <w:szCs w:val="28"/>
        </w:rPr>
        <w:t xml:space="preserve">етровского городского поселения» </w:t>
      </w:r>
    </w:p>
    <w:p w:rsidR="001C79B4" w:rsidRDefault="001C79B4" w:rsidP="001C79B4">
      <w:pPr>
        <w:widowControl w:val="0"/>
        <w:autoSpaceDE w:val="0"/>
        <w:ind w:left="-15" w:right="-390"/>
        <w:jc w:val="center"/>
        <w:rPr>
          <w:b/>
          <w:sz w:val="28"/>
          <w:szCs w:val="28"/>
        </w:rPr>
      </w:pPr>
    </w:p>
    <w:p w:rsidR="001C79B4" w:rsidRDefault="001C79B4" w:rsidP="001C79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«Муниципальная программа «Благоустройство населенных пунктов  Петровского городского поселения»:</w:t>
      </w:r>
    </w:p>
    <w:p w:rsidR="001C79B4" w:rsidRDefault="001C79B4" w:rsidP="001C79B4">
      <w:pPr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1. «Паспорт муниципальной программы»:</w:t>
      </w:r>
    </w:p>
    <w:p w:rsidR="001C79B4" w:rsidRDefault="001C79B4" w:rsidP="001C79B4">
      <w:pPr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- строку «Объем ресурсного обеспечения программы» изложить в следующей редакции:</w:t>
      </w:r>
    </w:p>
    <w:p w:rsidR="001C79B4" w:rsidRDefault="001C79B4" w:rsidP="001C79B4">
      <w:pPr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1C79B4" w:rsidTr="001C79B4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17563,73 тыс. руб.: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- 3187,13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- 4304,74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- 3093,77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- 3080,44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- 3087,13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- 3099,82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- 3093,77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- 3080,44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- 108,44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федеральный бюджет: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- 1096,48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1C79B4" w:rsidRDefault="001C79B4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1C79B4" w:rsidRDefault="001C79B4">
            <w:pPr>
              <w:widowControl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C79B4" w:rsidRDefault="001C79B4" w:rsidP="001C79B4">
      <w:pPr>
        <w:widowControl w:val="0"/>
        <w:autoSpaceDE w:val="0"/>
        <w:ind w:left="345" w:right="-390"/>
        <w:rPr>
          <w:sz w:val="28"/>
          <w:szCs w:val="28"/>
        </w:rPr>
      </w:pPr>
    </w:p>
    <w:p w:rsidR="001C79B4" w:rsidRDefault="001C79B4" w:rsidP="001C79B4">
      <w:pPr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4. «Ресурсное обеспечение муниципальной программы»:</w:t>
      </w:r>
    </w:p>
    <w:p w:rsidR="001C79B4" w:rsidRDefault="001C79B4" w:rsidP="001C79B4">
      <w:pPr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строку 1.6 «Формирование современной городской среды на территории Петровского городского поселения» изложить в следующей редакции:</w:t>
      </w:r>
    </w:p>
    <w:p w:rsidR="001C79B4" w:rsidRDefault="001C79B4" w:rsidP="001C79B4">
      <w:pPr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76"/>
        <w:gridCol w:w="1135"/>
        <w:gridCol w:w="1275"/>
        <w:gridCol w:w="1133"/>
        <w:gridCol w:w="1131"/>
        <w:gridCol w:w="1135"/>
      </w:tblGrid>
      <w:tr w:rsidR="001C79B4" w:rsidTr="001C79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1C79B4" w:rsidRDefault="001C7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1C79B4" w:rsidTr="001C79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1227,96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C79B4" w:rsidTr="001C79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C79B4" w:rsidTr="001C79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C79B4" w:rsidTr="001C79B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1096,48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1C79B4" w:rsidRDefault="001C79B4" w:rsidP="001C79B4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1C79B4" w:rsidRDefault="001C79B4" w:rsidP="001C79B4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1C79B4" w:rsidRDefault="001C79B4" w:rsidP="001C79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приложении 8 к муниципальной программе «</w:t>
      </w:r>
      <w:r>
        <w:rPr>
          <w:sz w:val="28"/>
          <w:szCs w:val="28"/>
          <w:lang w:eastAsia="ru-RU"/>
        </w:rPr>
        <w:t>Подпрограмма</w:t>
      </w:r>
    </w:p>
    <w:p w:rsidR="001C79B4" w:rsidRDefault="001C79B4" w:rsidP="001C79B4">
      <w:pPr>
        <w:widowControl w:val="0"/>
        <w:autoSpaceDE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«Формирование современной городской среды на территории Петровского городского поселения»:</w:t>
      </w:r>
    </w:p>
    <w:p w:rsidR="001C79B4" w:rsidRDefault="001C79B4" w:rsidP="001C79B4">
      <w:pPr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1. «Паспорт подпрограммы»:</w:t>
      </w:r>
    </w:p>
    <w:p w:rsidR="001C79B4" w:rsidRDefault="001C79B4" w:rsidP="001C79B4">
      <w:pPr>
        <w:widowControl w:val="0"/>
        <w:autoSpaceDE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строку «Объемы ресурсного обеспечения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1C79B4" w:rsidTr="001C79B4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B4" w:rsidRDefault="001C79B4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B4" w:rsidRDefault="001C79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1C79B4" w:rsidRDefault="001C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1227,96 тыс. руб.</w:t>
            </w:r>
          </w:p>
          <w:p w:rsidR="001C79B4" w:rsidRDefault="001C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  <w:p w:rsidR="001C79B4" w:rsidRDefault="001C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23,04 тыс. руб.</w:t>
            </w:r>
          </w:p>
          <w:p w:rsidR="001C79B4" w:rsidRDefault="001C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 бюджет</w:t>
            </w:r>
          </w:p>
          <w:p w:rsidR="001C79B4" w:rsidRDefault="001C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108,44 тыс. руб.</w:t>
            </w:r>
          </w:p>
          <w:p w:rsidR="001C79B4" w:rsidRDefault="001C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  <w:p w:rsidR="001C79B4" w:rsidRDefault="001C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1096,48 тыс.руб</w:t>
            </w:r>
          </w:p>
          <w:p w:rsidR="001C79B4" w:rsidRDefault="001C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</w:t>
            </w:r>
          </w:p>
          <w:p w:rsidR="001C79B4" w:rsidRDefault="001C7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  0,00 тыс.руб.</w:t>
            </w:r>
          </w:p>
          <w:p w:rsidR="001C79B4" w:rsidRDefault="001C79B4">
            <w:pPr>
              <w:rPr>
                <w:sz w:val="28"/>
                <w:szCs w:val="28"/>
              </w:rPr>
            </w:pPr>
          </w:p>
        </w:tc>
      </w:tr>
    </w:tbl>
    <w:p w:rsidR="001C79B4" w:rsidRDefault="001C79B4" w:rsidP="001C79B4">
      <w:pPr>
        <w:widowControl w:val="0"/>
        <w:autoSpaceDE w:val="0"/>
        <w:spacing w:line="276" w:lineRule="auto"/>
        <w:ind w:left="720"/>
        <w:jc w:val="both"/>
        <w:rPr>
          <w:rFonts w:eastAsia="Calibri"/>
          <w:sz w:val="28"/>
          <w:szCs w:val="28"/>
        </w:rPr>
      </w:pPr>
    </w:p>
    <w:p w:rsidR="001C79B4" w:rsidRDefault="001C79B4" w:rsidP="001C79B4">
      <w:pPr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4. «Мероприятия подпрограммы»:</w:t>
      </w:r>
    </w:p>
    <w:p w:rsidR="001C79B4" w:rsidRDefault="001C79B4" w:rsidP="001C79B4">
      <w:pPr>
        <w:widowControl w:val="0"/>
        <w:autoSpaceDE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абзац «Ресурсное обеспечение Подпрограммы» изложить в следующей редакции:</w:t>
      </w:r>
    </w:p>
    <w:p w:rsidR="001C79B4" w:rsidRDefault="001C79B4" w:rsidP="001C79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«Ресурсное обеспечение Подпрограммы</w:t>
      </w:r>
    </w:p>
    <w:p w:rsidR="001C79B4" w:rsidRDefault="001C79B4" w:rsidP="001C79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9B4" w:rsidRDefault="001C79B4" w:rsidP="001C79B4">
      <w:pPr>
        <w:tabs>
          <w:tab w:val="left" w:pos="1980"/>
        </w:tabs>
        <w:ind w:firstLine="85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(тыс. руб.)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7"/>
        <w:gridCol w:w="851"/>
        <w:gridCol w:w="2127"/>
        <w:gridCol w:w="1135"/>
        <w:gridCol w:w="1135"/>
        <w:gridCol w:w="1135"/>
      </w:tblGrid>
      <w:tr w:rsidR="001C79B4" w:rsidTr="001C79B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C79B4" w:rsidRDefault="001C79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  <w:p w:rsidR="001C79B4" w:rsidRDefault="001C79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меропрития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/источник ресурсного обеспечения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B4" w:rsidRDefault="001C79B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C79B4" w:rsidRDefault="001C79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2017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B4" w:rsidRDefault="001C79B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C79B4" w:rsidRDefault="001C79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2018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B4" w:rsidRDefault="001C79B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C79B4" w:rsidRDefault="001C79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2019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год</w:t>
            </w:r>
          </w:p>
        </w:tc>
      </w:tr>
      <w:tr w:rsidR="001C79B4" w:rsidTr="001C79B4">
        <w:trPr>
          <w:trHeight w:val="35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B4" w:rsidRDefault="001C79B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B4" w:rsidRDefault="001C79B4">
            <w:pPr>
              <w:rPr>
                <w:b/>
                <w:sz w:val="28"/>
                <w:szCs w:val="28"/>
              </w:rPr>
            </w:pPr>
          </w:p>
        </w:tc>
      </w:tr>
      <w:tr w:rsidR="001C79B4" w:rsidTr="001C79B4">
        <w:trPr>
          <w:trHeight w:val="389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41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41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79B4" w:rsidRDefault="001C79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108,44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41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79B4" w:rsidRDefault="001C79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1096,48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412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79B4" w:rsidRDefault="001C79B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-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6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1C79B4" w:rsidRDefault="001C79B4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C79B4" w:rsidRDefault="001C79B4">
            <w:pPr>
              <w:rPr>
                <w:color w:val="000000"/>
              </w:rPr>
            </w:pPr>
          </w:p>
          <w:p w:rsidR="001C79B4" w:rsidRDefault="001C79B4">
            <w:pPr>
              <w:rPr>
                <w:color w:val="000000"/>
              </w:rPr>
            </w:pPr>
          </w:p>
          <w:p w:rsidR="001C79B4" w:rsidRDefault="001C79B4">
            <w:pPr>
              <w:rPr>
                <w:color w:val="000000"/>
              </w:rPr>
            </w:pPr>
          </w:p>
          <w:p w:rsidR="001C79B4" w:rsidRDefault="001C79B4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Мероприятия по благоустройству </w:t>
            </w:r>
            <w:r>
              <w:rPr>
                <w:sz w:val="28"/>
                <w:szCs w:val="28"/>
              </w:rPr>
              <w:t>дворовых территорий 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B4" w:rsidRDefault="001C79B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B4" w:rsidRDefault="001C79B4">
            <w:pPr>
              <w:rPr>
                <w:b/>
                <w:sz w:val="28"/>
                <w:szCs w:val="28"/>
              </w:rPr>
            </w:pPr>
          </w:p>
        </w:tc>
      </w:tr>
      <w:tr w:rsidR="001C79B4" w:rsidTr="001C79B4">
        <w:trPr>
          <w:trHeight w:val="39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79B4" w:rsidRDefault="001C79B4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31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31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31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Мероприятия по благоустройству </w:t>
            </w:r>
            <w:r>
              <w:rPr>
                <w:sz w:val="28"/>
                <w:szCs w:val="28"/>
              </w:rPr>
              <w:t>общественных территорий 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B4" w:rsidRDefault="001C79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9B4" w:rsidRDefault="001C79B4">
            <w:pPr>
              <w:rPr>
                <w:sz w:val="28"/>
                <w:szCs w:val="28"/>
              </w:rPr>
            </w:pPr>
          </w:p>
        </w:tc>
      </w:tr>
      <w:tr w:rsidR="001C79B4" w:rsidTr="001C79B4">
        <w:trPr>
          <w:trHeight w:val="31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31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313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389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1C79B4" w:rsidTr="001C79B4">
        <w:trPr>
          <w:trHeight w:val="389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B4" w:rsidRDefault="001C79B4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9B4" w:rsidRDefault="001C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1C79B4" w:rsidRDefault="001C79B4" w:rsidP="001C79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C79B4" w:rsidRDefault="001C79B4" w:rsidP="001C79B4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1C79B4" w:rsidRDefault="001C79B4" w:rsidP="001C79B4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1C79B4" w:rsidRDefault="001C79B4" w:rsidP="001C79B4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1C79B4" w:rsidRDefault="001C79B4" w:rsidP="001C79B4">
      <w:pPr>
        <w:ind w:firstLine="709"/>
        <w:jc w:val="both"/>
        <w:rPr>
          <w:sz w:val="28"/>
          <w:szCs w:val="28"/>
        </w:rPr>
      </w:pPr>
    </w:p>
    <w:p w:rsidR="001C79B4" w:rsidRDefault="001C79B4" w:rsidP="001C79B4">
      <w:pPr>
        <w:widowControl w:val="0"/>
        <w:autoSpaceDE w:val="0"/>
        <w:ind w:left="-15" w:right="-390"/>
        <w:jc w:val="both"/>
      </w:pPr>
    </w:p>
    <w:p w:rsidR="001C79B4" w:rsidRDefault="001C79B4" w:rsidP="001C79B4">
      <w:pPr>
        <w:widowControl w:val="0"/>
        <w:rPr>
          <w:sz w:val="28"/>
          <w:szCs w:val="28"/>
          <w:lang w:eastAsia="ru-RU"/>
        </w:rPr>
      </w:pPr>
    </w:p>
    <w:p w:rsidR="003903DE" w:rsidRDefault="003903DE">
      <w:bookmarkStart w:id="0" w:name="_GoBack"/>
      <w:bookmarkEnd w:id="0"/>
    </w:p>
    <w:sectPr w:rsidR="0039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711"/>
    <w:multiLevelType w:val="hybridMultilevel"/>
    <w:tmpl w:val="A2C017FA"/>
    <w:lvl w:ilvl="0" w:tplc="6C4E589A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B4"/>
    <w:rsid w:val="001C79B4"/>
    <w:rsid w:val="003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C79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C79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2017-06-27T08:42:00Z</dcterms:created>
  <dcterms:modified xsi:type="dcterms:W3CDTF">2017-06-27T08:43:00Z</dcterms:modified>
</cp:coreProperties>
</file>