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CF" w:rsidRPr="000D6162" w:rsidRDefault="00EB4BCF" w:rsidP="00415BDC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0D6162">
        <w:rPr>
          <w:rFonts w:cs="Times New Roman"/>
          <w:sz w:val="28"/>
          <w:szCs w:val="28"/>
        </w:rPr>
        <w:t>РОССИЙСКАЯ ФЕДЕРАЦИЯ</w:t>
      </w:r>
    </w:p>
    <w:p w:rsidR="00EB4BCF" w:rsidRPr="000D6162" w:rsidRDefault="00EB4BCF" w:rsidP="00EB4BCF">
      <w:pPr>
        <w:jc w:val="center"/>
        <w:rPr>
          <w:rFonts w:cs="Times New Roman"/>
          <w:b/>
          <w:bCs/>
          <w:sz w:val="28"/>
          <w:szCs w:val="28"/>
        </w:rPr>
      </w:pPr>
      <w:r w:rsidRPr="000D6162">
        <w:rPr>
          <w:rFonts w:cs="Times New Roman"/>
          <w:b/>
          <w:bCs/>
          <w:sz w:val="28"/>
          <w:szCs w:val="28"/>
        </w:rPr>
        <w:t>ПОСТАНОВЛЕНИЕ</w:t>
      </w:r>
    </w:p>
    <w:p w:rsidR="00EB4BCF" w:rsidRDefault="00EB4BCF" w:rsidP="00EB4BCF">
      <w:pPr>
        <w:jc w:val="center"/>
        <w:rPr>
          <w:rFonts w:cs="Times New Roman"/>
          <w:sz w:val="28"/>
          <w:szCs w:val="28"/>
        </w:rPr>
      </w:pPr>
      <w:r w:rsidRPr="000D6162">
        <w:rPr>
          <w:rFonts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EB4BCF" w:rsidRPr="000D6162" w:rsidRDefault="00EB4BCF" w:rsidP="00EB4BCF">
      <w:pPr>
        <w:jc w:val="center"/>
        <w:rPr>
          <w:rFonts w:cs="Times New Roman"/>
          <w:sz w:val="28"/>
          <w:szCs w:val="28"/>
        </w:rPr>
      </w:pPr>
    </w:p>
    <w:p w:rsidR="00EB4BCF" w:rsidRPr="000D6162" w:rsidRDefault="00EB4BCF" w:rsidP="00EB4B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23.03.2017</w:t>
      </w:r>
      <w:r w:rsidRPr="000D6162">
        <w:rPr>
          <w:rFonts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</w:t>
      </w:r>
      <w:r w:rsidRPr="000D6162">
        <w:rPr>
          <w:rFonts w:cs="Times New Roman"/>
          <w:sz w:val="28"/>
          <w:szCs w:val="28"/>
        </w:rPr>
        <w:t xml:space="preserve">      № </w:t>
      </w:r>
      <w:r>
        <w:rPr>
          <w:rFonts w:cs="Times New Roman"/>
          <w:sz w:val="28"/>
          <w:szCs w:val="28"/>
        </w:rPr>
        <w:t>73-п</w:t>
      </w:r>
    </w:p>
    <w:p w:rsidR="00EB4BCF" w:rsidRDefault="00EB4BCF" w:rsidP="00EB4BCF"/>
    <w:p w:rsidR="00EB4BCF" w:rsidRPr="00C020D3" w:rsidRDefault="00EB4BCF" w:rsidP="00EB4BCF">
      <w:pPr>
        <w:ind w:right="1700"/>
        <w:rPr>
          <w:rFonts w:cs="Times New Roman"/>
          <w:b/>
          <w:sz w:val="28"/>
          <w:szCs w:val="28"/>
        </w:rPr>
      </w:pPr>
      <w:r w:rsidRPr="000D6162">
        <w:rPr>
          <w:rFonts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31.12.2015 № 367-п «Об   утверждении   Программы поддержки и развития малого и среднего предпринимательства на 2016-2018 годы в Петровском городском поселении»</w:t>
      </w:r>
      <w:r w:rsidRPr="00C020D3">
        <w:rPr>
          <w:rFonts w:cs="Times New Roman"/>
          <w:sz w:val="28"/>
          <w:szCs w:val="28"/>
        </w:rPr>
        <w:t xml:space="preserve"> </w:t>
      </w:r>
      <w:r w:rsidRPr="00C020D3">
        <w:rPr>
          <w:rFonts w:cs="Times New Roman"/>
          <w:b/>
          <w:sz w:val="28"/>
          <w:szCs w:val="28"/>
        </w:rPr>
        <w:t>(в редакции от 06.02.2017 № 21-п)</w:t>
      </w:r>
    </w:p>
    <w:p w:rsidR="00EB4BCF" w:rsidRDefault="00EB4BCF" w:rsidP="00EB4BCF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D6162">
        <w:rPr>
          <w:rFonts w:cs="Times New Roman"/>
          <w:sz w:val="28"/>
          <w:szCs w:val="28"/>
        </w:rPr>
        <w:t xml:space="preserve">В соответствии с постановлением администрации Петровского городского поселения от 24.10.2014 № 142-п   «Об утверждении перечня муниципальных программ Петровского городского поселения,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0D6162">
        <w:rPr>
          <w:rFonts w:cs="Times New Roman"/>
          <w:sz w:val="28"/>
          <w:szCs w:val="28"/>
        </w:rPr>
        <w:t>Гаврилово</w:t>
      </w:r>
      <w:proofErr w:type="spellEnd"/>
      <w:r w:rsidRPr="000D6162">
        <w:rPr>
          <w:rFonts w:cs="Times New Roman"/>
          <w:sz w:val="28"/>
          <w:szCs w:val="28"/>
        </w:rPr>
        <w:t xml:space="preserve">-Посадского муниципального района», </w:t>
      </w:r>
    </w:p>
    <w:p w:rsidR="00EB4BCF" w:rsidRPr="000D6162" w:rsidRDefault="00EB4BCF" w:rsidP="00EB4BCF">
      <w:pPr>
        <w:rPr>
          <w:rFonts w:cs="Times New Roman"/>
          <w:b/>
          <w:sz w:val="28"/>
          <w:szCs w:val="28"/>
        </w:rPr>
      </w:pPr>
      <w:proofErr w:type="gramStart"/>
      <w:r w:rsidRPr="000D6162">
        <w:rPr>
          <w:rFonts w:cs="Times New Roman"/>
          <w:b/>
          <w:sz w:val="28"/>
          <w:szCs w:val="28"/>
        </w:rPr>
        <w:t>п</w:t>
      </w:r>
      <w:proofErr w:type="gramEnd"/>
      <w:r w:rsidRPr="000D6162">
        <w:rPr>
          <w:rFonts w:cs="Times New Roman"/>
          <w:b/>
          <w:sz w:val="28"/>
          <w:szCs w:val="28"/>
        </w:rPr>
        <w:t xml:space="preserve"> о с т а н о в л я ю:</w:t>
      </w:r>
    </w:p>
    <w:p w:rsidR="00EB4BCF" w:rsidRPr="00583238" w:rsidRDefault="00EB4BCF" w:rsidP="00EB4BCF">
      <w:pPr>
        <w:rPr>
          <w:rFonts w:cs="Times New Roman"/>
          <w:sz w:val="28"/>
          <w:szCs w:val="28"/>
        </w:rPr>
      </w:pPr>
      <w:r w:rsidRPr="00583238">
        <w:rPr>
          <w:rFonts w:cs="Times New Roman"/>
          <w:sz w:val="28"/>
          <w:szCs w:val="28"/>
        </w:rPr>
        <w:t xml:space="preserve">          1.Внести в  постановление администрации </w:t>
      </w:r>
      <w:proofErr w:type="gramStart"/>
      <w:r w:rsidRPr="00583238">
        <w:rPr>
          <w:rFonts w:cs="Times New Roman"/>
          <w:sz w:val="28"/>
          <w:szCs w:val="28"/>
        </w:rPr>
        <w:t>Петровского</w:t>
      </w:r>
      <w:proofErr w:type="gramEnd"/>
      <w:r w:rsidRPr="00583238">
        <w:rPr>
          <w:rFonts w:cs="Times New Roman"/>
          <w:sz w:val="28"/>
          <w:szCs w:val="28"/>
        </w:rPr>
        <w:t xml:space="preserve"> городского поселения от 31.12.2015 № 367-п «Об   утверждении   Программы поддержки и развития малого и среднего предпринимательства на 2016-2018 годы в Петровском городском поселении» (в редакции от 06.02.2017 № 21-п) </w:t>
      </w:r>
      <w:r>
        <w:rPr>
          <w:rFonts w:cs="Times New Roman"/>
          <w:sz w:val="28"/>
          <w:szCs w:val="28"/>
        </w:rPr>
        <w:t>следующие</w:t>
      </w:r>
      <w:r w:rsidRPr="00583238">
        <w:rPr>
          <w:rFonts w:cs="Times New Roman"/>
          <w:sz w:val="28"/>
          <w:szCs w:val="28"/>
        </w:rPr>
        <w:t xml:space="preserve"> изменени</w:t>
      </w:r>
      <w:r>
        <w:rPr>
          <w:rFonts w:cs="Times New Roman"/>
          <w:sz w:val="28"/>
          <w:szCs w:val="28"/>
        </w:rPr>
        <w:t>я</w:t>
      </w:r>
      <w:r w:rsidRPr="00583238">
        <w:rPr>
          <w:rFonts w:cs="Times New Roman"/>
          <w:sz w:val="28"/>
          <w:szCs w:val="28"/>
        </w:rPr>
        <w:t>:</w:t>
      </w:r>
    </w:p>
    <w:p w:rsidR="00EB4BCF" w:rsidRPr="00D8010C" w:rsidRDefault="00EB4BCF" w:rsidP="00EB4BC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8323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в</w:t>
      </w:r>
      <w:r w:rsidRPr="00583238">
        <w:rPr>
          <w:rFonts w:eastAsia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4"/>
          <w:lang w:eastAsia="ru-RU"/>
        </w:rPr>
        <w:t>приложении 1</w:t>
      </w:r>
      <w:r w:rsidRPr="00583238">
        <w:rPr>
          <w:rFonts w:eastAsia="Times New Roman" w:cs="Times New Roman"/>
          <w:bCs/>
          <w:sz w:val="28"/>
          <w:szCs w:val="24"/>
          <w:lang w:eastAsia="ru-RU"/>
        </w:rPr>
        <w:t xml:space="preserve"> к </w:t>
      </w:r>
      <w:r>
        <w:rPr>
          <w:rFonts w:eastAsia="Times New Roman" w:cs="Times New Roman"/>
          <w:bCs/>
          <w:sz w:val="28"/>
          <w:szCs w:val="24"/>
          <w:lang w:eastAsia="ru-RU"/>
        </w:rPr>
        <w:t>м</w:t>
      </w:r>
      <w:r>
        <w:rPr>
          <w:rFonts w:cs="Times New Roman"/>
          <w:sz w:val="28"/>
          <w:szCs w:val="20"/>
          <w:lang w:eastAsia="ru-RU"/>
        </w:rPr>
        <w:t>униципальной программе</w:t>
      </w:r>
      <w:r w:rsidRPr="00583238">
        <w:rPr>
          <w:rFonts w:cs="Times New Roman"/>
          <w:sz w:val="28"/>
          <w:szCs w:val="20"/>
          <w:lang w:eastAsia="ru-RU"/>
        </w:rPr>
        <w:t xml:space="preserve"> </w:t>
      </w:r>
      <w:r w:rsidRPr="00D8010C">
        <w:rPr>
          <w:rFonts w:cs="Times New Roman"/>
          <w:sz w:val="28"/>
          <w:szCs w:val="28"/>
          <w:lang w:eastAsia="ru-RU"/>
        </w:rPr>
        <w:t>Подпрограмму 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4"/>
          <w:lang w:eastAsia="ru-RU"/>
        </w:rPr>
        <w:t>дополнить приложениями 1,2,3,4</w:t>
      </w:r>
      <w:r w:rsidRPr="00583238">
        <w:rPr>
          <w:rFonts w:eastAsia="Times New Roman" w:cs="Times New Roman"/>
          <w:bCs/>
          <w:sz w:val="28"/>
          <w:szCs w:val="24"/>
          <w:lang w:eastAsia="ru-RU"/>
        </w:rPr>
        <w:t xml:space="preserve"> согласно </w:t>
      </w:r>
      <w:r>
        <w:rPr>
          <w:rFonts w:eastAsia="Times New Roman" w:cs="Times New Roman"/>
          <w:bCs/>
          <w:sz w:val="28"/>
          <w:szCs w:val="24"/>
          <w:lang w:eastAsia="ru-RU"/>
        </w:rPr>
        <w:t>приложениям 1,2,3,4</w:t>
      </w:r>
      <w:r w:rsidRPr="00583238">
        <w:rPr>
          <w:rFonts w:eastAsia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B4BCF" w:rsidRPr="00583238" w:rsidRDefault="00EB4BCF" w:rsidP="00EB4BCF">
      <w:pPr>
        <w:tabs>
          <w:tab w:val="left" w:pos="709"/>
        </w:tabs>
        <w:rPr>
          <w:rFonts w:cs="Times New Roman"/>
          <w:bCs/>
          <w:sz w:val="28"/>
          <w:szCs w:val="28"/>
        </w:rPr>
      </w:pPr>
      <w:r w:rsidRPr="00583238">
        <w:rPr>
          <w:rFonts w:cs="Times New Roman"/>
        </w:rPr>
        <w:tab/>
      </w:r>
      <w:r w:rsidRPr="00583238">
        <w:rPr>
          <w:rFonts w:cs="Times New Roman"/>
          <w:sz w:val="28"/>
          <w:szCs w:val="28"/>
        </w:rPr>
        <w:t>2.Обнародовать настоящее постановление и разместить на  официальном сайте  Петровского городского поселения http://petrovskposelenie.ru/.</w:t>
      </w:r>
    </w:p>
    <w:p w:rsidR="00EB4BCF" w:rsidRPr="00583238" w:rsidRDefault="00EB4BCF" w:rsidP="00EB4BCF">
      <w:pPr>
        <w:rPr>
          <w:rFonts w:cs="Times New Roman"/>
          <w:b/>
          <w:sz w:val="28"/>
          <w:szCs w:val="28"/>
        </w:rPr>
      </w:pPr>
      <w:r w:rsidRPr="00583238">
        <w:rPr>
          <w:rFonts w:cs="Times New Roman"/>
          <w:sz w:val="28"/>
          <w:szCs w:val="28"/>
        </w:rPr>
        <w:tab/>
        <w:t xml:space="preserve">3. Настоящее постановление вступает в силу  со дня его обнародования. </w:t>
      </w:r>
    </w:p>
    <w:p w:rsidR="00EB4BCF" w:rsidRPr="00583238" w:rsidRDefault="00EB4BCF" w:rsidP="00EB4B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4BCF" w:rsidRPr="00583238" w:rsidRDefault="00EB4BCF" w:rsidP="00EB4B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4BCF" w:rsidRPr="00583238" w:rsidRDefault="00EB4BCF" w:rsidP="00EB4BCF">
      <w:pPr>
        <w:ind w:right="-6"/>
        <w:rPr>
          <w:rFonts w:eastAsia="Calibri" w:cs="Times New Roman"/>
          <w:b/>
          <w:sz w:val="28"/>
          <w:szCs w:val="28"/>
        </w:rPr>
      </w:pPr>
      <w:r w:rsidRPr="00583238">
        <w:rPr>
          <w:rFonts w:eastAsia="Calibri" w:cs="Times New Roman"/>
          <w:b/>
          <w:sz w:val="28"/>
          <w:szCs w:val="28"/>
        </w:rPr>
        <w:t xml:space="preserve">Глава </w:t>
      </w:r>
      <w:proofErr w:type="gramStart"/>
      <w:r w:rsidRPr="00583238">
        <w:rPr>
          <w:rFonts w:eastAsia="Calibri" w:cs="Times New Roman"/>
          <w:b/>
          <w:sz w:val="28"/>
          <w:szCs w:val="28"/>
        </w:rPr>
        <w:t>Петровского</w:t>
      </w:r>
      <w:proofErr w:type="gramEnd"/>
      <w:r w:rsidRPr="00583238">
        <w:rPr>
          <w:rFonts w:eastAsia="Calibri" w:cs="Times New Roman"/>
          <w:b/>
          <w:sz w:val="28"/>
          <w:szCs w:val="28"/>
        </w:rPr>
        <w:t xml:space="preserve"> </w:t>
      </w:r>
    </w:p>
    <w:p w:rsidR="00EB4BCF" w:rsidRDefault="00EB4BCF" w:rsidP="00EB4BCF">
      <w:pPr>
        <w:ind w:right="-6"/>
        <w:rPr>
          <w:rFonts w:cs="Times New Roman"/>
        </w:rPr>
      </w:pPr>
      <w:r w:rsidRPr="00583238">
        <w:rPr>
          <w:rFonts w:eastAsia="Calibri" w:cs="Times New Roman"/>
          <w:b/>
          <w:sz w:val="28"/>
          <w:szCs w:val="28"/>
        </w:rPr>
        <w:t>городского поселения</w:t>
      </w:r>
      <w:r w:rsidRPr="00583238">
        <w:rPr>
          <w:rFonts w:eastAsia="Calibri" w:cs="Times New Roman"/>
          <w:b/>
          <w:sz w:val="28"/>
          <w:szCs w:val="28"/>
        </w:rPr>
        <w:tab/>
      </w:r>
      <w:r w:rsidRPr="00583238">
        <w:rPr>
          <w:rFonts w:eastAsia="Calibri" w:cs="Times New Roman"/>
          <w:b/>
          <w:sz w:val="28"/>
          <w:szCs w:val="28"/>
        </w:rPr>
        <w:tab/>
      </w:r>
      <w:r w:rsidRPr="00583238">
        <w:rPr>
          <w:rFonts w:eastAsia="Calibri" w:cs="Times New Roman"/>
          <w:b/>
          <w:sz w:val="28"/>
          <w:szCs w:val="28"/>
        </w:rPr>
        <w:tab/>
        <w:t xml:space="preserve">                                          В.В. </w:t>
      </w:r>
      <w:proofErr w:type="spellStart"/>
      <w:r w:rsidRPr="00583238">
        <w:rPr>
          <w:rFonts w:eastAsia="Calibri" w:cs="Times New Roman"/>
          <w:b/>
          <w:sz w:val="28"/>
          <w:szCs w:val="28"/>
        </w:rPr>
        <w:t>Шигарев</w:t>
      </w:r>
      <w:proofErr w:type="spellEnd"/>
      <w:r w:rsidRPr="00583238">
        <w:rPr>
          <w:rFonts w:eastAsia="Calibri" w:cs="Times New Roman"/>
          <w:b/>
          <w:sz w:val="28"/>
          <w:szCs w:val="28"/>
        </w:rPr>
        <w:t xml:space="preserve"> </w:t>
      </w:r>
    </w:p>
    <w:p w:rsidR="00EB4BCF" w:rsidRPr="007F721A" w:rsidRDefault="00EB4BCF" w:rsidP="00EB4BCF">
      <w:pPr>
        <w:ind w:right="-6"/>
        <w:rPr>
          <w:rFonts w:cs="Times New Roman"/>
        </w:rPr>
      </w:pPr>
    </w:p>
    <w:p w:rsidR="009A04AB" w:rsidRDefault="009A04AB" w:rsidP="00EB4BCF">
      <w:pPr>
        <w:jc w:val="right"/>
        <w:rPr>
          <w:rFonts w:cs="Times New Roman"/>
          <w:sz w:val="28"/>
          <w:szCs w:val="20"/>
        </w:rPr>
      </w:pPr>
    </w:p>
    <w:p w:rsidR="009A04AB" w:rsidRDefault="009A04AB" w:rsidP="00EB4BCF">
      <w:pPr>
        <w:jc w:val="right"/>
        <w:rPr>
          <w:rFonts w:cs="Times New Roman"/>
          <w:sz w:val="28"/>
          <w:szCs w:val="20"/>
        </w:rPr>
      </w:pPr>
    </w:p>
    <w:p w:rsidR="009A04AB" w:rsidRDefault="009A04AB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Приложение № 1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1</w:t>
      </w: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EB4BCF" w:rsidRDefault="00EB4BCF" w:rsidP="00EB4BCF">
      <w:pPr>
        <w:rPr>
          <w:rFonts w:cs="Times New Roman"/>
          <w:sz w:val="28"/>
          <w:szCs w:val="20"/>
        </w:rPr>
      </w:pPr>
    </w:p>
    <w:p w:rsidR="00EB4BCF" w:rsidRPr="00224091" w:rsidRDefault="00EB4BCF" w:rsidP="00EB4BCF">
      <w:pPr>
        <w:ind w:right="15"/>
        <w:rPr>
          <w:rFonts w:cs="Times New Roman"/>
          <w:b/>
          <w:bCs/>
          <w:sz w:val="28"/>
          <w:szCs w:val="28"/>
        </w:rPr>
      </w:pPr>
    </w:p>
    <w:p w:rsidR="00EB4BCF" w:rsidRPr="00224091" w:rsidRDefault="00EB4BCF" w:rsidP="00EB4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4BCF" w:rsidRPr="00224091" w:rsidRDefault="00EB4BCF" w:rsidP="00EB4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рассмотрения заявок, условия и порядок оказания поддержки</w:t>
      </w:r>
    </w:p>
    <w:p w:rsidR="00EB4BCF" w:rsidRPr="00224091" w:rsidRDefault="00EB4BCF" w:rsidP="00EB4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EB4BCF" w:rsidRPr="00224091" w:rsidRDefault="00EB4BCF" w:rsidP="00EB4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B4BCF" w:rsidRPr="00224091" w:rsidRDefault="00EB4BCF" w:rsidP="00EB4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BCF" w:rsidRPr="00224091" w:rsidRDefault="00EB4BCF" w:rsidP="00EB4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 Порядок рассмотрения заявок субъектов 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224091">
        <w:rPr>
          <w:rFonts w:ascii="Times New Roman" w:hAnsi="Times New Roman" w:cs="Times New Roman"/>
          <w:sz w:val="28"/>
          <w:szCs w:val="28"/>
        </w:rPr>
        <w:t>предпринимательства, претендующих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 Общие положения о предоставлении субсидий.</w:t>
      </w:r>
    </w:p>
    <w:p w:rsidR="00EB4BCF" w:rsidRPr="00224091" w:rsidRDefault="00EB4BCF" w:rsidP="00EB4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Под заявкой субъекта малого и среднего предпринимательства (далее - СМСП), претендующего на поддержку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в рамках настоящего приложения - заявка), понимается перечень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1.1.2. Категории юридических лиц, индивидуальных предпринимателей - производителей товаров, работ, услуг, имеющих право на получение субсидий, - СМСП, соответствующие условиям оказания поддержки, установленным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1.1.3. Цель предоставления субсидий - возмещение фактически понесенных затрат СМСП в связи с уплатой первоначального взноса (аванса) при заключении договора лизинга.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предусмотренных в бюджете Петровского городского поселения на реализацию мероприятия "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в соответствующем финансовом году и плановом периоде, является Администрация Петровского городского поселения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 (далее - Администрация).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224091">
        <w:rPr>
          <w:rFonts w:ascii="Times New Roman" w:hAnsi="Times New Roman" w:cs="Times New Roman"/>
          <w:sz w:val="28"/>
          <w:szCs w:val="28"/>
        </w:rPr>
        <w:t>1.2. Требования к документам, представляемым СМСП в составе заявки.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6) копии документов сшиты и заверены печатью (при наличии) и подписью руководителя организации-заявителя (с расшифровкой) с указанием количества листов документа;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7) в документах нет пропусков и незаполненных полей;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8) документы не противоречат друг другу.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Вторые экземпляры расчета субсидии за период (месяц, год),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и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не сшиваются и прикладываются к пакету документов отдельно.</w:t>
      </w:r>
      <w:proofErr w:type="gramEnd"/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 случае установления Администрацией факта представления заявителем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состав, форма или оформление которых не соответствуют требованиям, указанным в </w:t>
      </w:r>
      <w:hyperlink w:anchor="P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письменно уведомляет заявителя о выявленном факте в течение 20 рабочих дней со дня поступления вышеуказанных документов в Администрацию и возвращает их заявителю с указанием причин возврата.</w:t>
      </w:r>
      <w:proofErr w:type="gramEnd"/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заявителю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обращения с заявлением об оказании поддержки с приложением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после устранения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причин возврата.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1.4. В случае подачи заявки СМСП в Администрацию после окончания срока приема заявок в текущем году, установленного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возвращает документы заявителю в течение 20 рабочих дней с указанием причин возврата.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по основаниям, предусмотренным настоящим пунктом, не является препятствием для повторного обращения с заявлением об оказании поддержки и документами, предусмотренными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в следующем календарном году.</w:t>
      </w:r>
    </w:p>
    <w:p w:rsidR="00EB4BCF" w:rsidRPr="00224091" w:rsidRDefault="00EB4BCF" w:rsidP="00EB4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224091">
        <w:rPr>
          <w:rFonts w:ascii="Times New Roman" w:hAnsi="Times New Roman" w:cs="Times New Roman"/>
          <w:sz w:val="28"/>
          <w:szCs w:val="28"/>
        </w:rPr>
        <w:t>2. Условия оказан</w:t>
      </w:r>
      <w:r>
        <w:rPr>
          <w:rFonts w:ascii="Times New Roman" w:hAnsi="Times New Roman" w:cs="Times New Roman"/>
          <w:sz w:val="28"/>
          <w:szCs w:val="28"/>
        </w:rPr>
        <w:t xml:space="preserve">ия поддержки СМСП в виде </w:t>
      </w:r>
      <w:r w:rsidRPr="00224091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являются: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224091">
        <w:rPr>
          <w:rFonts w:ascii="Times New Roman" w:hAnsi="Times New Roman" w:cs="Times New Roman"/>
          <w:sz w:val="28"/>
          <w:szCs w:val="28"/>
        </w:rPr>
        <w:t>2.1. Определение предметом заключенных договоров лизинга:</w:t>
      </w:r>
    </w:p>
    <w:p w:rsidR="00EB4BCF" w:rsidRDefault="00B2064E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BCF" w:rsidRPr="00224091">
        <w:rPr>
          <w:rFonts w:ascii="Times New Roman" w:hAnsi="Times New Roman" w:cs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(далее - оборудование),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</w:t>
      </w:r>
      <w:hyperlink r:id="rId6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</w:t>
      </w:r>
      <w:r w:rsidR="008743B4">
        <w:rPr>
          <w:rFonts w:ascii="Times New Roman" w:hAnsi="Times New Roman" w:cs="Times New Roman"/>
          <w:sz w:val="28"/>
          <w:szCs w:val="28"/>
        </w:rPr>
        <w:t>кой Федерации от 01.01.2002 N 1;</w:t>
      </w:r>
      <w:proofErr w:type="gramEnd"/>
    </w:p>
    <w:p w:rsidR="00B2064E" w:rsidRDefault="00B2064E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универсальных мобильных платформ: мобильная служба быта; мобильный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</w:t>
      </w:r>
      <w:r w:rsidR="008743B4">
        <w:rPr>
          <w:rFonts w:ascii="Times New Roman" w:hAnsi="Times New Roman" w:cs="Times New Roman"/>
          <w:sz w:val="28"/>
          <w:szCs w:val="28"/>
        </w:rPr>
        <w:t xml:space="preserve">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2064E" w:rsidRPr="00224091" w:rsidRDefault="008743B4" w:rsidP="00874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нестационарных объектов для ведения предпринимательской деятельности СМСП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2.2. Использование предмета лизинга для осуществления деятельности СМСП.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2.3. Приобретение оборудования исключительно у лизинговой компании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(фирмы), определенной в соответствии со </w:t>
      </w:r>
      <w:hyperlink r:id="rId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 N 164-ФЗ "О финансовой аренде (лизинге)".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2.4. Срок подачи заявки на оказание поддержки не должен превышать 24 месяцев со дня заключения договора лизинга.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2.5.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2.6. Недопущение СМСП передачи в аренду приобретенного по договору лизинга оборудования.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2.7.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EB4BCF" w:rsidRPr="00224091" w:rsidRDefault="00EB4BCF" w:rsidP="00EB4BC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 Заявитель принимает на себя следующие обязательства:</w:t>
      </w:r>
    </w:p>
    <w:p w:rsidR="00EB4BCF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224091">
        <w:rPr>
          <w:rFonts w:ascii="Times New Roman" w:hAnsi="Times New Roman" w:cs="Times New Roman"/>
          <w:sz w:val="28"/>
          <w:szCs w:val="28"/>
        </w:rPr>
        <w:t xml:space="preserve">2.8.1. Не допускать передачу в аренду, а также отчуждение иным образом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связи с приобретением которого предоставляется поддержка </w:t>
      </w:r>
      <w:r w:rsidRPr="0022409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224091">
        <w:rPr>
          <w:rFonts w:ascii="Times New Roman" w:hAnsi="Times New Roman" w:cs="Times New Roman"/>
          <w:sz w:val="28"/>
          <w:szCs w:val="28"/>
        </w:rPr>
        <w:t xml:space="preserve"> со дня заключения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5" w:name="P54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EB4BCF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2.8.2. Создать </w:t>
      </w:r>
      <w:r>
        <w:rPr>
          <w:rFonts w:ascii="Times New Roman" w:hAnsi="Times New Roman" w:cs="Times New Roman"/>
          <w:sz w:val="28"/>
          <w:szCs w:val="28"/>
        </w:rPr>
        <w:t xml:space="preserve">новые рабочие места из расчета не менее 1 рабочего места на каждые 1,5 млн. рублей поддержки и обеспечить сохранение в течение 1 года со дня заключения договора, </w:t>
      </w:r>
      <w:r w:rsidRPr="00224091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работников, указанной заявителем в технико-экономическом обосновании заявляемого инвестиционного проекта. 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Предоставлять ежеквартально отчетность о выполнении обязательств по Договору, с приложением подтверждающих документов, представлять в адрес администрации информацию, подтверждающую выполнение заявителем обязательств, указанных в подпунктах 2.8.1 и 2.8.2 настоящего пункта,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2.8.4. Обеспечивать доступ сотрудников Администрации к оборудованию, указанному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действия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2.8.5. Согласие заявителя на осуществление Администрацией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2.9.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одновременно включенном в следующие разделы Общероссийского </w:t>
      </w:r>
      <w:hyperlink r:id="rId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>ед. 2):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A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Сельское, лесное хозяйство, охота, рыболовство и рыбоводство;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B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Добыча полезных ископаемых;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D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Обеспечение электрической энергией, газом и паром; кондиционирование воздуха;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E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F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G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. Торговля оптовая и розничная; ремонт автотранспортных средств и мотоциклов по </w:t>
      </w:r>
      <w:hyperlink r:id="rId1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подклассу 45.2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автотранспортных средств;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H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Транспортировка и хранение;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J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Деятельность в области информации и связи;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M</w:t>
        </w:r>
      </w:hyperlink>
      <w:r w:rsidRPr="00224091">
        <w:rPr>
          <w:rFonts w:ascii="Times New Roman" w:hAnsi="Times New Roman" w:cs="Times New Roman"/>
          <w:sz w:val="28"/>
          <w:szCs w:val="28"/>
        </w:rPr>
        <w:t>. Деятельность профессиональная, научная и техническая, по классам: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 xml:space="preserve"> - деятельность ветеринарная;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P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Образование;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Q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Деятельность в области здравоохранения и социальных услуг;</w:t>
      </w:r>
    </w:p>
    <w:p w:rsidR="00EB4BCF" w:rsidRPr="00224091" w:rsidRDefault="00415BDC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B4BCF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R</w:t>
        </w:r>
      </w:hyperlink>
      <w:r w:rsidR="00EB4BCF" w:rsidRPr="00224091">
        <w:rPr>
          <w:rFonts w:ascii="Times New Roman" w:hAnsi="Times New Roman" w:cs="Times New Roman"/>
          <w:sz w:val="28"/>
          <w:szCs w:val="28"/>
        </w:rPr>
        <w:t>. Деятельность в области культуры, спорта, ор</w:t>
      </w:r>
      <w:r w:rsidR="00EB4BCF">
        <w:rPr>
          <w:rFonts w:ascii="Times New Roman" w:hAnsi="Times New Roman" w:cs="Times New Roman"/>
          <w:sz w:val="28"/>
          <w:szCs w:val="28"/>
        </w:rPr>
        <w:t>ганизации досуга и развлечений.</w:t>
      </w:r>
    </w:p>
    <w:p w:rsidR="00EB4BCF" w:rsidRPr="00224091" w:rsidRDefault="00EB4BCF" w:rsidP="00EB4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 Порядок оказания поддержки СМСП в виде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224091">
        <w:rPr>
          <w:rFonts w:ascii="Times New Roman" w:hAnsi="Times New Roman" w:cs="Times New Roman"/>
          <w:sz w:val="28"/>
          <w:szCs w:val="28"/>
        </w:rPr>
        <w:t xml:space="preserve">3.1. Поддержка осуществляется на основании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СМСП в Администрацию: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заявления по форме, в соответствии с приложением № 2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анкеты получателя поддержки по форме, в соответствии приложением № 3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заявляемого инвестиционного проекта (далее в настоящем Порядке - ТЭО) по типовой форме, в соответствии приложением № 4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- расчета субсидии,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2 экземплярах (сумма субсидии в расчете округляется до рублей в меньшую сторону);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в 2 экземплярах;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копии договора лизинга, заверенной лизингодателем, с указанием перечня приобретаемого оборудования;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выполнение заявителем условий оказания поддержки СМСП, указанных в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СМСП в соответствии с </w:t>
      </w:r>
      <w:hyperlink r:id="rId2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Ивановской области от 14.07.2008 N 83-ОЗ "О развитии малого и среднего предпринимательства в Ивановской области" (далее - Закон Ивановской области "О развитии малого и среднего предпринимательства в Ивановской области"), в том числе документы, содержащие сведения о среднесписочной численности работников за предшествующий календарный год;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Указанные заявители направляют в составе заявки соответствующее информационное письмо);</w:t>
      </w:r>
      <w:proofErr w:type="gramEnd"/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224091">
        <w:rPr>
          <w:rFonts w:ascii="Times New Roman" w:hAnsi="Times New Roman" w:cs="Times New Roman"/>
          <w:sz w:val="28"/>
          <w:szCs w:val="28"/>
        </w:rPr>
        <w:t>3.2.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ЕГРЮЛ;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ЕГРИП;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AA599C" w:rsidRPr="00A6001D" w:rsidRDefault="00EB4BCF" w:rsidP="00AA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790DE5">
        <w:rPr>
          <w:rFonts w:ascii="Times New Roman" w:hAnsi="Times New Roman" w:cs="Times New Roman"/>
          <w:sz w:val="28"/>
          <w:szCs w:val="28"/>
        </w:rPr>
        <w:t xml:space="preserve">3.3. </w:t>
      </w:r>
      <w:r w:rsidR="00AA599C" w:rsidRPr="00790DE5">
        <w:rPr>
          <w:rFonts w:ascii="Times New Roman" w:hAnsi="Times New Roman" w:cs="Times New Roman"/>
          <w:sz w:val="28"/>
          <w:szCs w:val="28"/>
        </w:rPr>
        <w:t xml:space="preserve">Заявки СМСП рассматриваются Администрацией в течение 30 рабочих дней со дня их поступления в </w:t>
      </w:r>
      <w:r w:rsidR="00790DE5">
        <w:rPr>
          <w:rFonts w:ascii="Times New Roman" w:hAnsi="Times New Roman" w:cs="Times New Roman"/>
          <w:sz w:val="28"/>
          <w:szCs w:val="28"/>
        </w:rPr>
        <w:t>Администрацию</w:t>
      </w:r>
      <w:r w:rsidR="00AA599C" w:rsidRPr="00790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99C" w:rsidRPr="00790DE5">
        <w:rPr>
          <w:rFonts w:ascii="Times New Roman" w:hAnsi="Times New Roman" w:cs="Times New Roman"/>
          <w:sz w:val="28"/>
          <w:szCs w:val="28"/>
        </w:rPr>
        <w:t xml:space="preserve">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</w:t>
      </w:r>
      <w:hyperlink w:anchor="P114" w:history="1">
        <w:r w:rsidR="00AA599C"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копии такого ТЭО направляются членам </w:t>
      </w:r>
      <w:r w:rsidR="00A6001D" w:rsidRPr="00A6001D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Петровского городского поселения </w:t>
      </w:r>
      <w:proofErr w:type="spellStart"/>
      <w:r w:rsidR="00A6001D" w:rsidRPr="00A6001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A6001D" w:rsidRPr="00A6001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="00A6001D"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99C" w:rsidRPr="00A600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001D" w:rsidRPr="00A6001D">
        <w:rPr>
          <w:rFonts w:ascii="Times New Roman" w:hAnsi="Times New Roman" w:cs="Times New Roman"/>
          <w:sz w:val="28"/>
          <w:szCs w:val="28"/>
        </w:rPr>
        <w:t>–</w:t>
      </w:r>
      <w:r w:rsidR="00AA599C" w:rsidRPr="00A6001D">
        <w:rPr>
          <w:rFonts w:ascii="Times New Roman" w:hAnsi="Times New Roman" w:cs="Times New Roman"/>
          <w:sz w:val="28"/>
          <w:szCs w:val="28"/>
        </w:rPr>
        <w:t xml:space="preserve"> </w:t>
      </w:r>
      <w:r w:rsidR="00A6001D" w:rsidRPr="00A6001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AA599C" w:rsidRPr="00A6001D">
        <w:rPr>
          <w:rFonts w:ascii="Times New Roman" w:hAnsi="Times New Roman" w:cs="Times New Roman"/>
          <w:sz w:val="28"/>
          <w:szCs w:val="28"/>
        </w:rPr>
        <w:t xml:space="preserve">) </w:t>
      </w:r>
      <w:r w:rsidR="00AA599C" w:rsidRPr="00790DE5">
        <w:rPr>
          <w:rFonts w:ascii="Times New Roman" w:hAnsi="Times New Roman" w:cs="Times New Roman"/>
          <w:sz w:val="28"/>
          <w:szCs w:val="28"/>
        </w:rPr>
        <w:t>в сроки, позволяющие с ним ознакомиться, но не позднее</w:t>
      </w:r>
      <w:proofErr w:type="gramEnd"/>
      <w:r w:rsidR="00AA599C" w:rsidRPr="00790DE5">
        <w:rPr>
          <w:rFonts w:ascii="Times New Roman" w:hAnsi="Times New Roman" w:cs="Times New Roman"/>
          <w:sz w:val="28"/>
          <w:szCs w:val="28"/>
        </w:rPr>
        <w:t xml:space="preserve"> чем за 1 день до дня проведения заседания </w:t>
      </w:r>
      <w:r w:rsidR="00A6001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6001D" w:rsidRPr="00A6001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A599C" w:rsidRPr="00A6001D">
        <w:rPr>
          <w:rFonts w:ascii="Times New Roman" w:hAnsi="Times New Roman" w:cs="Times New Roman"/>
          <w:sz w:val="28"/>
          <w:szCs w:val="28"/>
        </w:rPr>
        <w:t>.</w:t>
      </w:r>
    </w:p>
    <w:p w:rsidR="00AA599C" w:rsidRPr="00790DE5" w:rsidRDefault="00A6001D" w:rsidP="00AA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01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AA599C" w:rsidRPr="00790DE5">
        <w:rPr>
          <w:rFonts w:ascii="Times New Roman" w:hAnsi="Times New Roman" w:cs="Times New Roman"/>
          <w:sz w:val="28"/>
          <w:szCs w:val="28"/>
        </w:rPr>
        <w:t xml:space="preserve"> рассматривает документы в течение 10 рабочих дней со дня их поступления. </w:t>
      </w:r>
      <w:proofErr w:type="gramStart"/>
      <w:r w:rsidR="00AA599C" w:rsidRPr="00790DE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об оказании соответствующей формы поддержки, об отказе в ее оказании по основаниям, указанным в </w:t>
      </w:r>
      <w:hyperlink w:anchor="P149" w:history="1">
        <w:r w:rsidR="00AA599C"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или невозможности оказания поддержки в случаях, указанных в </w:t>
      </w:r>
      <w:hyperlink w:anchor="P157" w:history="1">
        <w:r w:rsidR="00AA599C"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Петровского городского поселения.</w:t>
      </w:r>
      <w:proofErr w:type="gramEnd"/>
    </w:p>
    <w:p w:rsidR="00AA599C" w:rsidRPr="00790DE5" w:rsidRDefault="00EB4BCF" w:rsidP="00AA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5">
        <w:rPr>
          <w:rFonts w:ascii="Times New Roman" w:hAnsi="Times New Roman" w:cs="Times New Roman"/>
          <w:sz w:val="28"/>
          <w:szCs w:val="28"/>
        </w:rPr>
        <w:t xml:space="preserve">Глава Петровского городского поселения с учетом наличия средств в бюджете на соответствующий финансовый год </w:t>
      </w:r>
      <w:r w:rsidR="00AA599C" w:rsidRPr="00A6001D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A6001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6001D"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6001D">
        <w:rPr>
          <w:rFonts w:ascii="Times New Roman" w:hAnsi="Times New Roman" w:cs="Times New Roman"/>
          <w:sz w:val="28"/>
          <w:szCs w:val="28"/>
        </w:rPr>
        <w:t>а</w:t>
      </w:r>
      <w:r w:rsidR="00AA599C"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99C" w:rsidRPr="00790DE5">
        <w:rPr>
          <w:rFonts w:ascii="Times New Roman" w:hAnsi="Times New Roman" w:cs="Times New Roman"/>
          <w:sz w:val="28"/>
          <w:szCs w:val="28"/>
        </w:rPr>
        <w:t xml:space="preserve">принимает решение либо об оказании соответствующей формы поддержки, либо об отказе в ее оказании по основаниям, указанным в </w:t>
      </w:r>
      <w:hyperlink w:anchor="P149" w:history="1">
        <w:r w:rsidR="00AA599C"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либо о невозможности оказания поддержки в </w:t>
      </w:r>
      <w:r w:rsidR="00AA599C" w:rsidRPr="00790DE5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указанных в </w:t>
      </w:r>
      <w:hyperlink w:anchor="P157" w:history="1">
        <w:r w:rsidR="00AA599C"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оформляется распоряжением </w:t>
      </w:r>
      <w:r w:rsidR="00A6001D">
        <w:rPr>
          <w:rFonts w:ascii="Times New Roman" w:hAnsi="Times New Roman" w:cs="Times New Roman"/>
          <w:sz w:val="28"/>
          <w:szCs w:val="28"/>
        </w:rPr>
        <w:t>Администрации</w:t>
      </w:r>
      <w:r w:rsidR="00AA599C" w:rsidRPr="00790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99C" w:rsidRPr="00790DE5">
        <w:rPr>
          <w:rFonts w:ascii="Times New Roman" w:hAnsi="Times New Roman" w:cs="Times New Roman"/>
          <w:sz w:val="28"/>
          <w:szCs w:val="28"/>
        </w:rPr>
        <w:t xml:space="preserve"> Данное решение может быть обжаловано в судебном порядке. </w:t>
      </w:r>
    </w:p>
    <w:p w:rsidR="00AA599C" w:rsidRPr="00790DE5" w:rsidRDefault="00AA599C" w:rsidP="00790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соответствующего решения </w:t>
      </w:r>
      <w:r w:rsidR="00790DE5">
        <w:rPr>
          <w:rFonts w:ascii="Times New Roman" w:hAnsi="Times New Roman" w:cs="Times New Roman"/>
          <w:sz w:val="28"/>
          <w:szCs w:val="28"/>
        </w:rPr>
        <w:t>Администрация</w:t>
      </w:r>
      <w:r w:rsidRPr="00790DE5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790DE5">
        <w:rPr>
          <w:rFonts w:ascii="Times New Roman" w:hAnsi="Times New Roman" w:cs="Times New Roman"/>
          <w:sz w:val="28"/>
          <w:szCs w:val="28"/>
        </w:rPr>
        <w:t>нно уведомляет о нем заявителя.</w:t>
      </w:r>
    </w:p>
    <w:p w:rsidR="00EB4BCF" w:rsidRPr="00224091" w:rsidRDefault="00EB4BCF" w:rsidP="00AA599C">
      <w:pPr>
        <w:ind w:firstLine="709"/>
        <w:rPr>
          <w:rFonts w:cs="Times New Roman"/>
          <w:sz w:val="28"/>
          <w:szCs w:val="28"/>
        </w:rPr>
      </w:pPr>
      <w:r w:rsidRPr="00224091">
        <w:rPr>
          <w:rFonts w:cs="Times New Roman"/>
          <w:sz w:val="28"/>
          <w:szCs w:val="28"/>
        </w:rPr>
        <w:t>Субсидии в текущем году распределяются следующим образом: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не превышает величину остатка средств на реализацию мероприятия, указанного в </w:t>
      </w:r>
      <w:hyperlink r:id="rId29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в полном объеме в соответствии с поступившей заявкой СМСП.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превышает величину остатка средств на реализацию мероприятия, указанного в </w:t>
      </w:r>
      <w:hyperlink r:id="rId3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091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= БА / SUM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x SUM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>,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где: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0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размер субсидии i-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СМСП;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законом Ивановской области об областном бюджете на соответствующий финансовый год на мероприятие, указанное в </w:t>
      </w:r>
      <w:hyperlink r:id="rId31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суммарный объем средств по заявкам, поданным СМСП на мероприятие, указанное в </w:t>
      </w:r>
      <w:hyperlink r:id="rId3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объем средств по заявке, поданной i-м СМСП на мероприятие, указанное в </w:t>
      </w:r>
      <w:hyperlink r:id="rId3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целях перечисления субсидии Администрация заключает с СМСП договор о предоставлении субсидии в рамках мероприятий Подпрограммы (далее - договор) в соответствии с типовой формой, установленной Департаментом финансов Ивановской области для соответствующего вида субсидии, на условиях и в порядке, установленных настоящим пунктом.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устанавливается Администрацией в договоре на основании </w:t>
      </w:r>
      <w:hyperlink w:anchor="P5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пункта 2.8.2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Порядок, срок и форма предоставления получателем субсидии отчетности о достижении показателей результативности использования субсидии, а также условий, целей и порядка предоставления субсидии устанавливаются Администрацией в договоре.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денежных средств со счета Администрации осуществляется после подписания обеими сторонами договора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субсидии производится не позднее десятого рабочего дня после принятия главой Петровского городского поселения решения об оказании соответствующей формы поддержки в случае заключения договора в день принятия решения. В ином случае средства перечисляются не позднее десятого рабочего дня после дня заключения договора.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заключении договора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224091">
        <w:rPr>
          <w:rFonts w:ascii="Times New Roman" w:hAnsi="Times New Roman" w:cs="Times New Roman"/>
          <w:sz w:val="28"/>
          <w:szCs w:val="28"/>
        </w:rPr>
        <w:t>3.4. Основаниями для отказа в оказании поддержки являются: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отсутствие на момент принятия решения главой Петровского городского поселения сре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юджете Петровского городского поселения, предусмотренных на ресурсное обеспечение мероприятия, указанного в </w:t>
      </w:r>
      <w:hyperlink r:id="rId3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в календарном году, соответствующем дате подачи заявки;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остатков средств на реализацию мероприятия, указанного в </w:t>
      </w:r>
      <w:hyperlink r:id="rId3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224091">
        <w:rPr>
          <w:rFonts w:ascii="Times New Roman" w:hAnsi="Times New Roman" w:cs="Times New Roman"/>
          <w:sz w:val="28"/>
          <w:szCs w:val="28"/>
        </w:rPr>
        <w:t>3.5. Поддержка не осуществляется в отношении СМСП: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являющихся кредитными организациями, страховыми организациями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B4BCF" w:rsidRPr="00224091" w:rsidRDefault="00EB4BCF" w:rsidP="00EB4B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3"/>
      <w:bookmarkEnd w:id="11"/>
      <w:r w:rsidRPr="00224091">
        <w:rPr>
          <w:rFonts w:ascii="Times New Roman" w:hAnsi="Times New Roman" w:cs="Times New Roman"/>
          <w:sz w:val="28"/>
          <w:szCs w:val="28"/>
        </w:rPr>
        <w:t>3.6. Субсидирование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производится в размере, равном 80% фактически уплаченного первоначального взноса по договору лизинга. Сумма субсидии составляет не более 3 млн. руб. в течение года на одного СМСП и не может превышать 30% от общей суммы лизинговых платежей по договору лизинга. Субсидия предоставляется в заявительном порядке в зависимости от наличия бюджетных средств на данную форму поддержки.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3.7. Администрация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условий предоставления субсидии (в том числе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в договоре), выявленного по результатам проверок, проведенных Администрацией или органом государственного финансового контроля, полученные субсидии подлежат возврату в доход бюджета Петровского городского поселения в соответствии с бюджетным законодательством.</w:t>
      </w:r>
      <w:proofErr w:type="gramEnd"/>
    </w:p>
    <w:p w:rsidR="00EB4BCF" w:rsidRPr="00224091" w:rsidRDefault="00EB4BCF" w:rsidP="00EB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распоряжением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790DE5">
      <w:pPr>
        <w:rPr>
          <w:rFonts w:cs="Times New Roman"/>
          <w:sz w:val="28"/>
          <w:szCs w:val="20"/>
        </w:rPr>
      </w:pP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EB4BCF" w:rsidRDefault="00EB4BCF" w:rsidP="00EB4BCF">
      <w:pPr>
        <w:rPr>
          <w:rFonts w:cs="Times New Roman"/>
          <w:sz w:val="28"/>
          <w:szCs w:val="20"/>
        </w:rPr>
      </w:pPr>
    </w:p>
    <w:p w:rsidR="00EB4BCF" w:rsidRDefault="00EB4BCF" w:rsidP="00EB4BCF">
      <w:pPr>
        <w:rPr>
          <w:rFonts w:cs="Times New Roman"/>
          <w:sz w:val="28"/>
          <w:szCs w:val="20"/>
        </w:rPr>
      </w:pPr>
    </w:p>
    <w:p w:rsidR="00EB4BCF" w:rsidRPr="00FA2A90" w:rsidRDefault="00EB4BCF" w:rsidP="00EB4BCF">
      <w:pPr>
        <w:ind w:left="482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Петровского городского поселения</w:t>
      </w:r>
    </w:p>
    <w:p w:rsidR="00EB4BCF" w:rsidRDefault="00EB4BCF" w:rsidP="00EB4BCF">
      <w:pPr>
        <w:ind w:right="-185"/>
        <w:rPr>
          <w:rFonts w:cs="Times New Roman"/>
          <w:sz w:val="28"/>
          <w:szCs w:val="28"/>
        </w:rPr>
      </w:pPr>
    </w:p>
    <w:p w:rsidR="00EB4BCF" w:rsidRPr="00FA2A90" w:rsidRDefault="00EB4BCF" w:rsidP="00EB4BCF">
      <w:pPr>
        <w:ind w:right="-185"/>
        <w:rPr>
          <w:rFonts w:cs="Times New Roman"/>
          <w:sz w:val="28"/>
          <w:szCs w:val="28"/>
        </w:rPr>
      </w:pPr>
    </w:p>
    <w:p w:rsidR="00EB4BCF" w:rsidRDefault="00EB4BCF" w:rsidP="00EB4BCF">
      <w:pPr>
        <w:ind w:right="-185"/>
        <w:jc w:val="center"/>
        <w:outlineLvl w:val="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ЗАЯВЛЕНИЕ</w:t>
      </w:r>
    </w:p>
    <w:p w:rsidR="00EB4BCF" w:rsidRPr="00FA2A90" w:rsidRDefault="00EB4BCF" w:rsidP="00EB4BCF">
      <w:pPr>
        <w:ind w:right="-185"/>
        <w:jc w:val="center"/>
        <w:outlineLvl w:val="0"/>
        <w:rPr>
          <w:rFonts w:cs="Times New Roman"/>
          <w:sz w:val="28"/>
          <w:szCs w:val="28"/>
        </w:rPr>
      </w:pPr>
    </w:p>
    <w:p w:rsidR="00EB4BCF" w:rsidRPr="00FA2A90" w:rsidRDefault="00EB4BCF" w:rsidP="00EB4BCF">
      <w:pPr>
        <w:ind w:right="-1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ab/>
        <w:t>Прошу Вас принять на рассмотрение инвестиционный проект</w:t>
      </w:r>
    </w:p>
    <w:p w:rsidR="00EB4BCF" w:rsidRPr="00FA2A90" w:rsidRDefault="00EB4BCF" w:rsidP="00EB4BCF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B4BCF" w:rsidRPr="00FA2A90" w:rsidTr="00EB4B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  <w:vertAlign w:val="superscript"/>
              </w:rPr>
              <w:t>(полное название инвестиционного проекта)</w:t>
            </w:r>
          </w:p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B4BCF" w:rsidRPr="00FA2A90" w:rsidTr="00EB4B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</w:rPr>
            </w:pPr>
          </w:p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B4BCF" w:rsidRPr="00FA2A90" w:rsidRDefault="00EB4BCF" w:rsidP="00EB4BCF">
      <w:pPr>
        <w:rPr>
          <w:rFonts w:cs="Times New Roman"/>
          <w:sz w:val="28"/>
          <w:szCs w:val="28"/>
          <w:vertAlign w:val="superscript"/>
        </w:rPr>
      </w:pPr>
      <w:r w:rsidRPr="00FA2A90">
        <w:rPr>
          <w:rFonts w:cs="Times New Roman"/>
          <w:sz w:val="28"/>
          <w:szCs w:val="28"/>
          <w:vertAlign w:val="superscript"/>
        </w:rPr>
        <w:t>(полное наименование СМСП)</w:t>
      </w:r>
    </w:p>
    <w:p w:rsidR="00EB4BCF" w:rsidRPr="00FA2A90" w:rsidRDefault="00EB4BCF" w:rsidP="00EB4BCF">
      <w:pPr>
        <w:pStyle w:val="3"/>
        <w:spacing w:after="0"/>
        <w:ind w:left="0" w:right="-1"/>
        <w:jc w:val="both"/>
        <w:rPr>
          <w:sz w:val="28"/>
          <w:szCs w:val="28"/>
          <w:u w:val="single"/>
        </w:rPr>
      </w:pPr>
      <w:proofErr w:type="gramStart"/>
      <w:r w:rsidRPr="00FA2A90">
        <w:rPr>
          <w:sz w:val="28"/>
          <w:szCs w:val="28"/>
          <w:u w:val="single"/>
        </w:rPr>
        <w:t xml:space="preserve">по мероприятию 4 «Субсидирование части затрат </w:t>
      </w:r>
      <w:r>
        <w:rPr>
          <w:sz w:val="28"/>
          <w:szCs w:val="28"/>
          <w:u w:val="single"/>
        </w:rPr>
        <w:t xml:space="preserve">субъектов малого и среднего предпринимательства, связанных с уплатой </w:t>
      </w:r>
      <w:r w:rsidRPr="00FA2A90">
        <w:rPr>
          <w:sz w:val="28"/>
          <w:szCs w:val="28"/>
          <w:u w:val="single"/>
        </w:rPr>
        <w:t>перво</w:t>
      </w:r>
      <w:r>
        <w:rPr>
          <w:sz w:val="28"/>
          <w:szCs w:val="28"/>
          <w:u w:val="single"/>
        </w:rPr>
        <w:t>го</w:t>
      </w:r>
      <w:r w:rsidRPr="00FA2A90">
        <w:rPr>
          <w:sz w:val="28"/>
          <w:szCs w:val="28"/>
          <w:u w:val="single"/>
        </w:rPr>
        <w:t xml:space="preserve"> взноса (аванса) при заключении договора</w:t>
      </w:r>
      <w:r>
        <w:rPr>
          <w:sz w:val="28"/>
          <w:szCs w:val="28"/>
          <w:u w:val="single"/>
        </w:rPr>
        <w:t xml:space="preserve"> (договоров)</w:t>
      </w:r>
      <w:r w:rsidRPr="00FA2A90">
        <w:rPr>
          <w:sz w:val="28"/>
          <w:szCs w:val="28"/>
          <w:u w:val="single"/>
        </w:rPr>
        <w:t xml:space="preserve"> лизинга </w:t>
      </w:r>
      <w:r>
        <w:rPr>
          <w:sz w:val="28"/>
          <w:szCs w:val="28"/>
          <w:u w:val="single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FA2A90">
        <w:rPr>
          <w:sz w:val="28"/>
          <w:szCs w:val="28"/>
          <w:u w:val="single"/>
        </w:rPr>
        <w:t>» подпрограммы «</w:t>
      </w:r>
      <w:r>
        <w:rPr>
          <w:sz w:val="28"/>
          <w:szCs w:val="28"/>
          <w:u w:val="single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A2A9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муниципальной</w:t>
      </w:r>
      <w:r w:rsidRPr="00FA2A90">
        <w:rPr>
          <w:sz w:val="28"/>
          <w:szCs w:val="28"/>
          <w:u w:val="single"/>
        </w:rPr>
        <w:t xml:space="preserve"> программы «</w:t>
      </w:r>
      <w:r>
        <w:rPr>
          <w:sz w:val="28"/>
          <w:szCs w:val="28"/>
          <w:u w:val="single"/>
        </w:rPr>
        <w:t>Поддержка и развитие малого и среднего предпринимательства</w:t>
      </w:r>
      <w:proofErr w:type="gramEnd"/>
      <w:r>
        <w:rPr>
          <w:sz w:val="28"/>
          <w:szCs w:val="28"/>
          <w:u w:val="single"/>
        </w:rPr>
        <w:t xml:space="preserve"> в Петровском городском поселении</w:t>
      </w:r>
      <w:r w:rsidRPr="00FA2A90">
        <w:rPr>
          <w:sz w:val="28"/>
          <w:szCs w:val="28"/>
          <w:u w:val="single"/>
        </w:rPr>
        <w:t>».</w:t>
      </w:r>
    </w:p>
    <w:p w:rsidR="00EB4BCF" w:rsidRPr="00FA2A90" w:rsidRDefault="00EB4BCF" w:rsidP="00EB4BCF">
      <w:pPr>
        <w:ind w:right="-1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Реализация данного проекта предполагает (цель проекта):</w:t>
      </w:r>
    </w:p>
    <w:p w:rsidR="00EB4BCF" w:rsidRPr="00FA2A90" w:rsidRDefault="00EB4BCF" w:rsidP="00EB4BCF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B4BCF" w:rsidRPr="00FA2A90" w:rsidTr="00EB4B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BCF" w:rsidRPr="00FA2A90" w:rsidRDefault="00EB4BCF" w:rsidP="00EB4BCF">
            <w:pPr>
              <w:ind w:right="-5"/>
              <w:rPr>
                <w:rFonts w:cs="Times New Roman"/>
                <w:sz w:val="28"/>
                <w:szCs w:val="28"/>
              </w:rPr>
            </w:pPr>
          </w:p>
        </w:tc>
      </w:tr>
      <w:tr w:rsidR="00EB4BCF" w:rsidRPr="00FA2A90" w:rsidTr="00EB4B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BCF" w:rsidRPr="00FA2A90" w:rsidRDefault="00EB4BCF" w:rsidP="00EB4BCF">
            <w:pPr>
              <w:ind w:right="-5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EB4BCF" w:rsidRPr="00FA2A90" w:rsidRDefault="00EB4BCF" w:rsidP="00EB4BCF">
      <w:pPr>
        <w:ind w:right="-5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EB4BCF" w:rsidRPr="00FA2A90" w:rsidTr="00EB4BCF">
        <w:trPr>
          <w:trHeight w:val="280"/>
        </w:trPr>
        <w:tc>
          <w:tcPr>
            <w:tcW w:w="6408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лизинга, тыс. руб.</w:t>
            </w:r>
          </w:p>
        </w:tc>
        <w:tc>
          <w:tcPr>
            <w:tcW w:w="3163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EB4BCF" w:rsidRPr="00FA2A90" w:rsidTr="00EB4BCF">
        <w:trPr>
          <w:trHeight w:val="280"/>
        </w:trPr>
        <w:tc>
          <w:tcPr>
            <w:tcW w:w="6408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первоначального взноса, тыс. руб.</w:t>
            </w:r>
          </w:p>
        </w:tc>
        <w:tc>
          <w:tcPr>
            <w:tcW w:w="3163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EB4BCF" w:rsidRPr="00FA2A90" w:rsidTr="00EB4BCF">
        <w:trPr>
          <w:trHeight w:val="277"/>
        </w:trPr>
        <w:tc>
          <w:tcPr>
            <w:tcW w:w="6408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lastRenderedPageBreak/>
              <w:t>Сумма запрашиваемой поддержки, тыс. руб.</w:t>
            </w:r>
          </w:p>
        </w:tc>
        <w:tc>
          <w:tcPr>
            <w:tcW w:w="3163" w:type="dxa"/>
            <w:shd w:val="clear" w:color="auto" w:fill="auto"/>
          </w:tcPr>
          <w:p w:rsidR="00EB4BCF" w:rsidRPr="00FA2A90" w:rsidRDefault="00EB4BCF" w:rsidP="00EB4BCF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EB4BCF" w:rsidRPr="00FA2A90" w:rsidRDefault="00EB4BCF" w:rsidP="00EB4BCF">
      <w:pPr>
        <w:ind w:right="-5"/>
        <w:rPr>
          <w:rFonts w:cs="Times New Roman"/>
          <w:sz w:val="28"/>
          <w:szCs w:val="28"/>
        </w:rPr>
      </w:pPr>
    </w:p>
    <w:p w:rsidR="00EB4BCF" w:rsidRPr="00FA2A90" w:rsidRDefault="00EB4BCF" w:rsidP="00EB4BCF">
      <w:pPr>
        <w:ind w:firstLine="72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 xml:space="preserve">Документы, предусмотренные </w:t>
      </w:r>
      <w:r w:rsidRPr="00AC4FFB">
        <w:rPr>
          <w:rStyle w:val="a7"/>
          <w:rFonts w:cs="Times New Roman"/>
          <w:sz w:val="28"/>
          <w:szCs w:val="28"/>
        </w:rPr>
        <w:t xml:space="preserve">Приложением </w:t>
      </w:r>
      <w:r>
        <w:rPr>
          <w:rStyle w:val="a7"/>
          <w:rFonts w:cs="Times New Roman"/>
          <w:sz w:val="28"/>
          <w:szCs w:val="28"/>
        </w:rPr>
        <w:t>№ 1</w:t>
      </w:r>
      <w:r w:rsidRPr="00AC4FFB">
        <w:rPr>
          <w:rFonts w:cs="Times New Roman"/>
          <w:b/>
          <w:sz w:val="28"/>
          <w:szCs w:val="28"/>
        </w:rPr>
        <w:t xml:space="preserve"> </w:t>
      </w:r>
      <w:r w:rsidRPr="00AC4FFB">
        <w:rPr>
          <w:rStyle w:val="a7"/>
          <w:rFonts w:cs="Times New Roman"/>
          <w:sz w:val="28"/>
          <w:szCs w:val="28"/>
        </w:rPr>
        <w:t xml:space="preserve">к </w:t>
      </w:r>
      <w:r w:rsidRPr="00AC4FFB">
        <w:rPr>
          <w:rStyle w:val="a8"/>
          <w:bCs/>
          <w:sz w:val="28"/>
          <w:szCs w:val="28"/>
        </w:rPr>
        <w:t xml:space="preserve">подпрограмме </w:t>
      </w:r>
      <w:r w:rsidRPr="00FA2A90">
        <w:rPr>
          <w:rFonts w:cs="Times New Roman"/>
          <w:sz w:val="28"/>
          <w:szCs w:val="28"/>
        </w:rPr>
        <w:t>«Организационная, консультационная, информационная и финансовая поддержка субъектов малого и среднего предпринимательства», прилагаются.</w:t>
      </w:r>
    </w:p>
    <w:p w:rsidR="00EB4BCF" w:rsidRPr="00FA2A90" w:rsidRDefault="00EB4BCF" w:rsidP="00EB4BCF">
      <w:pPr>
        <w:ind w:right="-5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Приложение на _____ листах.</w:t>
      </w:r>
    </w:p>
    <w:p w:rsidR="00EB4BCF" w:rsidRPr="00FA2A90" w:rsidRDefault="00EB4BCF" w:rsidP="00EB4BCF">
      <w:pPr>
        <w:pStyle w:val="3"/>
        <w:spacing w:after="0"/>
        <w:ind w:left="0" w:right="-185" w:firstLine="708"/>
        <w:rPr>
          <w:sz w:val="28"/>
          <w:szCs w:val="28"/>
        </w:rPr>
      </w:pPr>
      <w:r w:rsidRPr="00FA2A90">
        <w:rPr>
          <w:sz w:val="28"/>
          <w:szCs w:val="28"/>
        </w:rPr>
        <w:t>Решения об оказании аналогичной формы поддержки в отношении __________________________________________________________________,</w:t>
      </w:r>
    </w:p>
    <w:p w:rsidR="00EB4BCF" w:rsidRPr="00FA2A90" w:rsidRDefault="00EB4BCF" w:rsidP="00EB4BCF">
      <w:pPr>
        <w:pStyle w:val="3"/>
        <w:spacing w:after="0"/>
        <w:ind w:left="0" w:right="-185"/>
        <w:jc w:val="center"/>
        <w:rPr>
          <w:sz w:val="20"/>
          <w:szCs w:val="20"/>
        </w:rPr>
      </w:pPr>
      <w:r w:rsidRPr="00FA2A90">
        <w:rPr>
          <w:sz w:val="20"/>
          <w:szCs w:val="20"/>
        </w:rPr>
        <w:t>(полное наименование СМСП)</w:t>
      </w:r>
    </w:p>
    <w:p w:rsidR="00EB4BCF" w:rsidRDefault="00EB4BCF" w:rsidP="00EB4BCF">
      <w:pPr>
        <w:pStyle w:val="3"/>
        <w:spacing w:after="0"/>
        <w:ind w:left="0" w:right="-185"/>
        <w:rPr>
          <w:sz w:val="28"/>
          <w:szCs w:val="28"/>
        </w:rPr>
      </w:pPr>
      <w:r w:rsidRPr="00FA2A90">
        <w:rPr>
          <w:sz w:val="28"/>
          <w:szCs w:val="28"/>
        </w:rPr>
        <w:t xml:space="preserve">сроки </w:t>
      </w:r>
      <w:proofErr w:type="gramStart"/>
      <w:r w:rsidRPr="00FA2A90">
        <w:rPr>
          <w:sz w:val="28"/>
          <w:szCs w:val="28"/>
        </w:rPr>
        <w:t>оказания</w:t>
      </w:r>
      <w:proofErr w:type="gramEnd"/>
      <w:r w:rsidRPr="00FA2A90">
        <w:rPr>
          <w:sz w:val="28"/>
          <w:szCs w:val="28"/>
        </w:rPr>
        <w:t xml:space="preserve"> которой не истекли, не принималось.</w:t>
      </w:r>
    </w:p>
    <w:p w:rsidR="00EB4BCF" w:rsidRPr="00FA2A90" w:rsidRDefault="00EB4BCF" w:rsidP="00EB4BCF">
      <w:pPr>
        <w:pStyle w:val="3"/>
        <w:spacing w:after="0"/>
        <w:ind w:left="0" w:right="-185"/>
        <w:rPr>
          <w:sz w:val="28"/>
          <w:szCs w:val="28"/>
        </w:rPr>
      </w:pPr>
    </w:p>
    <w:p w:rsidR="00EB4BCF" w:rsidRPr="00FA2A90" w:rsidRDefault="00EB4BCF" w:rsidP="00EB4BCF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___________________________    ______________   _____________________</w:t>
      </w:r>
    </w:p>
    <w:p w:rsidR="00EB4BCF" w:rsidRPr="00FA2A90" w:rsidRDefault="00EB4BCF" w:rsidP="00EB4BCF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EB4BCF" w:rsidRPr="00FA2A90" w:rsidRDefault="00EB4BCF" w:rsidP="00EB4BCF">
      <w:pPr>
        <w:ind w:right="-187"/>
        <w:rPr>
          <w:rFonts w:cs="Times New Roman"/>
          <w:sz w:val="28"/>
          <w:szCs w:val="28"/>
        </w:rPr>
      </w:pPr>
    </w:p>
    <w:p w:rsidR="00EB4BCF" w:rsidRPr="00FA2A90" w:rsidRDefault="00EB4BCF" w:rsidP="00EB4BCF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                                  М. П.</w:t>
      </w:r>
    </w:p>
    <w:p w:rsidR="00EB4BCF" w:rsidRPr="00FA2A90" w:rsidRDefault="00EB4BCF" w:rsidP="00EB4BCF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   (дата)</w:t>
      </w:r>
    </w:p>
    <w:p w:rsidR="00EB4BCF" w:rsidRPr="00FA2A90" w:rsidRDefault="00EB4BCF" w:rsidP="00EB4BCF">
      <w:pPr>
        <w:rPr>
          <w:rFonts w:cs="Times New Roman"/>
        </w:rPr>
      </w:pPr>
    </w:p>
    <w:p w:rsidR="00EB4BCF" w:rsidRPr="0023724C" w:rsidRDefault="00EB4BCF" w:rsidP="00EB4BCF">
      <w:pPr>
        <w:rPr>
          <w:lang w:eastAsia="hi-IN" w:bidi="hi-IN"/>
        </w:rPr>
      </w:pPr>
    </w:p>
    <w:p w:rsidR="00EB4BCF" w:rsidRPr="001353B5" w:rsidRDefault="00EB4BCF" w:rsidP="00EB4BCF">
      <w:pPr>
        <w:autoSpaceDE w:val="0"/>
        <w:ind w:left="4560"/>
        <w:jc w:val="right"/>
        <w:rPr>
          <w:rFonts w:cs="Times New Roman"/>
          <w:color w:val="000000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EB4BCF" w:rsidRDefault="00EB4BCF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EB4BCF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9A04AB" w:rsidRDefault="009A04AB" w:rsidP="00790DE5">
      <w:pPr>
        <w:rPr>
          <w:rFonts w:cs="Times New Roman"/>
          <w:color w:val="000000"/>
          <w:sz w:val="28"/>
          <w:szCs w:val="28"/>
        </w:rPr>
      </w:pPr>
    </w:p>
    <w:p w:rsidR="00790DE5" w:rsidRDefault="00790DE5" w:rsidP="00790DE5">
      <w:pPr>
        <w:rPr>
          <w:rFonts w:cs="Times New Roman"/>
          <w:sz w:val="28"/>
          <w:szCs w:val="20"/>
        </w:rPr>
      </w:pP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EB4BCF" w:rsidRDefault="00EB4BCF" w:rsidP="00EB4BCF">
      <w:pPr>
        <w:jc w:val="right"/>
        <w:rPr>
          <w:rFonts w:cs="Times New Roman"/>
          <w:sz w:val="28"/>
          <w:szCs w:val="20"/>
        </w:rPr>
      </w:pP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EB4BCF" w:rsidRDefault="00EB4BCF" w:rsidP="00EB4BCF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EB4BCF" w:rsidRDefault="00EB4BCF" w:rsidP="00EB4BCF">
      <w:pPr>
        <w:jc w:val="center"/>
        <w:rPr>
          <w:sz w:val="28"/>
          <w:szCs w:val="28"/>
        </w:rPr>
      </w:pPr>
    </w:p>
    <w:p w:rsidR="00EB4BCF" w:rsidRPr="00AC4FFB" w:rsidRDefault="00EB4BCF" w:rsidP="00EB4BCF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Технико-экономическое обоснование проекта</w:t>
      </w:r>
    </w:p>
    <w:p w:rsidR="00EB4BCF" w:rsidRPr="00AC4FFB" w:rsidRDefault="00EB4BCF" w:rsidP="00EB4BCF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по мероприятию «Субсидирование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предпринимательства»</w:t>
      </w:r>
    </w:p>
    <w:p w:rsidR="00EB4BCF" w:rsidRPr="00AC4FFB" w:rsidRDefault="00EB4BCF" w:rsidP="00EB4BCF">
      <w:pPr>
        <w:jc w:val="center"/>
        <w:rPr>
          <w:rFonts w:cs="Times New Roman"/>
          <w:b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860"/>
        <w:gridCol w:w="567"/>
        <w:gridCol w:w="288"/>
        <w:gridCol w:w="352"/>
        <w:gridCol w:w="200"/>
        <w:gridCol w:w="440"/>
        <w:gridCol w:w="132"/>
        <w:gridCol w:w="364"/>
        <w:gridCol w:w="355"/>
        <w:gridCol w:w="895"/>
        <w:gridCol w:w="381"/>
      </w:tblGrid>
      <w:tr w:rsidR="00EB4BCF" w:rsidRPr="00AC4FFB" w:rsidTr="00EB4BCF">
        <w:tc>
          <w:tcPr>
            <w:tcW w:w="10207" w:type="dxa"/>
            <w:gridSpan w:val="1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I. Информация по организации:</w:t>
            </w: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Наименование 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Регистрационный номер в ПФР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ИНН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Расчетный счет и наименование банка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Паспортные данные, дата рождения*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Организационно-правовая форма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Форма собственности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Адрес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юридический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фактический</w:t>
            </w:r>
          </w:p>
        </w:tc>
      </w:tr>
      <w:tr w:rsidR="00EB4BCF" w:rsidRPr="00AC4FFB" w:rsidTr="00EB4BCF"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Телефон/факс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E-mail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руководителя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руководителя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EB4BCF" w:rsidRPr="00AC4FFB" w:rsidTr="00EB4BCF"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и должность лица, ответственного за проект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лица, ответственного за проект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EB4BCF" w:rsidRPr="00AC4FFB" w:rsidTr="00EB4BCF"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Дата регистрации</w:t>
            </w:r>
            <w:r w:rsidRPr="00AC4FFB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Основные виды выпускаемой продукции (работ, услуг)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533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Численность работающих на дату заполнения ТЭО, человек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Заработная плата работников на дату заполнения ТЭО, 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мини-</w:t>
            </w:r>
            <w:proofErr w:type="spellStart"/>
            <w:r w:rsidRPr="00AC4FFB">
              <w:rPr>
                <w:rFonts w:cs="Times New Roman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макси-</w:t>
            </w:r>
            <w:proofErr w:type="spellStart"/>
            <w:r w:rsidRPr="00AC4FFB">
              <w:rPr>
                <w:rFonts w:cs="Times New Roman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средняя</w:t>
            </w:r>
            <w:proofErr w:type="gramEnd"/>
            <w:r w:rsidRPr="00AC4FFB">
              <w:rPr>
                <w:rFonts w:cs="Times New Roman"/>
                <w:szCs w:val="24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за 3 предшествующих месяца</w:t>
            </w:r>
          </w:p>
        </w:tc>
      </w:tr>
      <w:tr w:rsidR="00EB4BCF" w:rsidRPr="00AC4FFB" w:rsidTr="00EB4BCF"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Система налогообложения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Сумма уплаченных налогов и сборов за </w:t>
            </w:r>
            <w:r w:rsidRPr="00AC4FFB">
              <w:rPr>
                <w:rFonts w:cs="Times New Roman"/>
                <w:noProof/>
                <w:szCs w:val="24"/>
              </w:rPr>
              <w:lastRenderedPageBreak/>
              <w:t>предыдущий год, тыс.руб.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отчисления во </w:t>
            </w:r>
            <w:r w:rsidRPr="00AC4FFB">
              <w:rPr>
                <w:rFonts w:cs="Times New Roman"/>
                <w:noProof/>
                <w:szCs w:val="24"/>
              </w:rPr>
              <w:lastRenderedPageBreak/>
              <w:t>внебюджетные фонды</w:t>
            </w:r>
          </w:p>
        </w:tc>
      </w:tr>
      <w:tr w:rsidR="00EB4BCF" w:rsidRPr="00AC4FFB" w:rsidTr="00EB4BCF"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Выручка за предыдущий год, тыс.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10207" w:type="dxa"/>
            <w:gridSpan w:val="12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II. Инвестиционный проект:</w:t>
            </w: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Предмет, номер и дата договора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Перечень (спецификация) приобретаемого оборудования (с указанием количества единиц)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Описание проекта (цель и обоснование)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4. Вид деятельности, для осуществления которого приобретается оборудование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5. Описание продукции (работ, услуг), выпускаемой по проекту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6. Рынки сбыта (география поставок)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7. С</w:t>
            </w:r>
            <w:proofErr w:type="spellStart"/>
            <w:r w:rsidRPr="00AC4FFB">
              <w:rPr>
                <w:rFonts w:cs="Times New Roman"/>
                <w:szCs w:val="24"/>
              </w:rPr>
              <w:t>умма</w:t>
            </w:r>
            <w:proofErr w:type="spellEnd"/>
            <w:r w:rsidRPr="00AC4FFB">
              <w:rPr>
                <w:rFonts w:cs="Times New Roman"/>
                <w:szCs w:val="24"/>
              </w:rPr>
              <w:t xml:space="preserve"> лизинга,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8. Срок лизинга</w:t>
            </w:r>
            <w:r w:rsidRPr="00AC4FFB">
              <w:rPr>
                <w:rFonts w:cs="Times New Roman"/>
                <w:szCs w:val="24"/>
              </w:rPr>
              <w:t>, лет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9. Сумма первоначального взноса по договору лизинга</w:t>
            </w:r>
            <w:r w:rsidRPr="00AC4FFB">
              <w:rPr>
                <w:rFonts w:cs="Times New Roman"/>
                <w:szCs w:val="24"/>
              </w:rPr>
              <w:t>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10. Первоначальный взнос в % от общей суммы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Объем государственной поддержки,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60"/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Выручка плановая, тыс. руб.</w:t>
            </w:r>
          </w:p>
        </w:tc>
        <w:tc>
          <w:tcPr>
            <w:tcW w:w="860" w:type="dxa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381" w:type="dxa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…</w:t>
            </w: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10207" w:type="dxa"/>
            <w:gridSpan w:val="12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III</w:t>
            </w:r>
            <w:r w:rsidRPr="00AC4FFB">
              <w:rPr>
                <w:rFonts w:cs="Times New Roman"/>
                <w:b/>
                <w:noProof/>
                <w:szCs w:val="24"/>
              </w:rPr>
              <w:t>. Бюджетная эффективность проекта:</w:t>
            </w:r>
          </w:p>
        </w:tc>
      </w:tr>
      <w:tr w:rsidR="00EB4BCF" w:rsidRPr="00AC4FFB" w:rsidTr="00EB4BCF">
        <w:trPr>
          <w:trHeight w:val="36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 налогов, сборов и других обязательных платежей (тыс. руб.) за весь период реализации проекта, в т.ч.: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…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Итого: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IV. Социальная эффективность проекта: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Создание новых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Сохранение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EB4BCF" w:rsidRPr="00AC4FFB" w:rsidRDefault="00EB4BCF" w:rsidP="00EB4BCF">
            <w:pPr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c>
          <w:tcPr>
            <w:tcW w:w="5373" w:type="dxa"/>
            <w:vMerge w:val="restart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Планируемая заработная плата, руб.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минимальная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максимальная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средняя</w:t>
            </w: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vMerge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tabs>
                <w:tab w:val="left" w:pos="317"/>
              </w:tabs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V</w:t>
            </w:r>
            <w:r w:rsidRPr="00AC4FFB">
              <w:rPr>
                <w:rFonts w:cs="Times New Roman"/>
                <w:b/>
                <w:noProof/>
                <w:szCs w:val="24"/>
              </w:rPr>
              <w:t>. Соотвтетсвие условниям оказания поддержки: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да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18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Использование предмета лизинга для осуществления деятельности СМСП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Срок подачи заявки на оказание поддержки не превышает 24 месяцев со дня заключения договора лизинга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Период осуществления деятельности организации на момент подачи заявки на оказание поддержки составляет не менее 6 </w:t>
            </w:r>
            <w:r w:rsidRPr="00AC4FFB">
              <w:rPr>
                <w:rFonts w:cs="Times New Roman"/>
                <w:szCs w:val="24"/>
              </w:rPr>
              <w:lastRenderedPageBreak/>
              <w:t>месяцев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lastRenderedPageBreak/>
              <w:t>Приобретение оборудования для осуществления деятельности СМСП без передачи его в аренду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Отсутствие задолженности по налогам, сборам, пеням и штрафам ФНС России, по страховым взносам и иным платежам ПФР, по страховым взносам, пеням и штрафам плательщика страховых взносов ФСС России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производство (реализацию) подакцизных товаров, а также добычу (реализацию) полезных ископаемых, за исключением общераспространенных полезных ископаемых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участником соглашения о разделе продукции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B4BCF" w:rsidRPr="00AC4FFB" w:rsidTr="00EB4BCF">
        <w:trPr>
          <w:trHeight w:val="85"/>
        </w:trPr>
        <w:tc>
          <w:tcPr>
            <w:tcW w:w="5373" w:type="dxa"/>
            <w:shd w:val="clear" w:color="auto" w:fill="auto"/>
          </w:tcPr>
          <w:p w:rsidR="00EB4BCF" w:rsidRPr="00AC4FFB" w:rsidRDefault="00EB4BCF" w:rsidP="00EB4BCF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EB4BCF" w:rsidRPr="00AC4FFB" w:rsidRDefault="00EB4BCF" w:rsidP="00EB4BC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B4BCF" w:rsidRPr="00AC4FFB" w:rsidRDefault="00EB4BCF" w:rsidP="00EB4BCF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</w:p>
    <w:p w:rsidR="00EB4BCF" w:rsidRPr="00AC4FFB" w:rsidRDefault="00EB4BCF" w:rsidP="00EB4BCF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AC4FFB">
        <w:rPr>
          <w:rFonts w:ascii="Times New Roman" w:hAnsi="Times New Roman" w:cs="Times New Roman"/>
          <w:noProof/>
          <w:sz w:val="24"/>
          <w:szCs w:val="24"/>
        </w:rPr>
        <w:t>Заявитель: __________________ (_______________________________)</w:t>
      </w:r>
    </w:p>
    <w:p w:rsidR="00EB4BCF" w:rsidRPr="00AC4FFB" w:rsidRDefault="00EB4BCF" w:rsidP="00EB4BCF">
      <w:pPr>
        <w:pStyle w:val="a9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AC4F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                 расшифровка</w:t>
      </w:r>
    </w:p>
    <w:p w:rsidR="00EB4BCF" w:rsidRPr="00AC4FFB" w:rsidRDefault="00EB4BCF" w:rsidP="00EB4BCF">
      <w:pPr>
        <w:jc w:val="center"/>
        <w:rPr>
          <w:rFonts w:cs="Times New Roman"/>
          <w:b/>
        </w:rPr>
      </w:pPr>
      <w:r w:rsidRPr="00AC4FFB">
        <w:rPr>
          <w:rFonts w:cs="Times New Roman"/>
        </w:rPr>
        <w:t xml:space="preserve">                                         МП                                                                                                     </w:t>
      </w:r>
      <w:r w:rsidRPr="00AC4FFB">
        <w:rPr>
          <w:rFonts w:cs="Times New Roman"/>
          <w:noProof/>
        </w:rPr>
        <w:t>Дата</w:t>
      </w:r>
    </w:p>
    <w:p w:rsidR="00EB4BCF" w:rsidRPr="001F72C6" w:rsidRDefault="00EB4BCF" w:rsidP="00EB4BCF">
      <w:pPr>
        <w:ind w:hanging="720"/>
        <w:rPr>
          <w:rFonts w:cs="Times New Roman"/>
          <w:szCs w:val="24"/>
        </w:rPr>
      </w:pPr>
      <w:r w:rsidRPr="00AC4FFB">
        <w:rPr>
          <w:rFonts w:cs="Times New Roman"/>
          <w:szCs w:val="24"/>
        </w:rPr>
        <w:t>* - для ИП</w:t>
      </w:r>
    </w:p>
    <w:p w:rsidR="00F95D31" w:rsidRDefault="00F95D31" w:rsidP="00F95D31">
      <w:pPr>
        <w:jc w:val="center"/>
        <w:rPr>
          <w:sz w:val="28"/>
          <w:szCs w:val="28"/>
        </w:rPr>
      </w:pPr>
    </w:p>
    <w:p w:rsidR="00F95D31" w:rsidRDefault="00F95D31" w:rsidP="00F95D31">
      <w:pPr>
        <w:jc w:val="center"/>
        <w:rPr>
          <w:sz w:val="28"/>
          <w:szCs w:val="28"/>
        </w:rPr>
      </w:pPr>
    </w:p>
    <w:p w:rsidR="00F95D31" w:rsidRDefault="00F95D31" w:rsidP="00F95D31">
      <w:pPr>
        <w:jc w:val="center"/>
        <w:rPr>
          <w:sz w:val="28"/>
          <w:szCs w:val="28"/>
        </w:rPr>
      </w:pPr>
    </w:p>
    <w:p w:rsidR="00F95D31" w:rsidRDefault="00F95D31" w:rsidP="00F95D31">
      <w:pPr>
        <w:jc w:val="center"/>
        <w:rPr>
          <w:sz w:val="28"/>
          <w:szCs w:val="28"/>
        </w:rPr>
      </w:pPr>
    </w:p>
    <w:sectPr w:rsidR="00F95D31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885696"/>
    <w:multiLevelType w:val="hybridMultilevel"/>
    <w:tmpl w:val="8B1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E"/>
    <w:rsid w:val="00000DAD"/>
    <w:rsid w:val="0000194F"/>
    <w:rsid w:val="00001F21"/>
    <w:rsid w:val="00002068"/>
    <w:rsid w:val="00002502"/>
    <w:rsid w:val="00002588"/>
    <w:rsid w:val="00002710"/>
    <w:rsid w:val="00002C71"/>
    <w:rsid w:val="000038E7"/>
    <w:rsid w:val="00003919"/>
    <w:rsid w:val="000043BC"/>
    <w:rsid w:val="00005747"/>
    <w:rsid w:val="00005CA1"/>
    <w:rsid w:val="00006574"/>
    <w:rsid w:val="00006F1B"/>
    <w:rsid w:val="000072FC"/>
    <w:rsid w:val="000077FE"/>
    <w:rsid w:val="00010247"/>
    <w:rsid w:val="0001257A"/>
    <w:rsid w:val="00013616"/>
    <w:rsid w:val="00013EB0"/>
    <w:rsid w:val="00013FCF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355"/>
    <w:rsid w:val="000267B1"/>
    <w:rsid w:val="00026DEE"/>
    <w:rsid w:val="00027407"/>
    <w:rsid w:val="0002780F"/>
    <w:rsid w:val="000303A5"/>
    <w:rsid w:val="00030460"/>
    <w:rsid w:val="000304DB"/>
    <w:rsid w:val="00030963"/>
    <w:rsid w:val="0003126F"/>
    <w:rsid w:val="000315F9"/>
    <w:rsid w:val="00031B23"/>
    <w:rsid w:val="0003222A"/>
    <w:rsid w:val="00032C38"/>
    <w:rsid w:val="00032C94"/>
    <w:rsid w:val="0003371C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E63"/>
    <w:rsid w:val="00046FBA"/>
    <w:rsid w:val="0004789A"/>
    <w:rsid w:val="00050D44"/>
    <w:rsid w:val="00051FF4"/>
    <w:rsid w:val="000521ED"/>
    <w:rsid w:val="00053633"/>
    <w:rsid w:val="00055A06"/>
    <w:rsid w:val="000560CC"/>
    <w:rsid w:val="000601FA"/>
    <w:rsid w:val="00061140"/>
    <w:rsid w:val="00061D24"/>
    <w:rsid w:val="00061F27"/>
    <w:rsid w:val="000631E2"/>
    <w:rsid w:val="00063AB5"/>
    <w:rsid w:val="00065582"/>
    <w:rsid w:val="00065D46"/>
    <w:rsid w:val="0006600D"/>
    <w:rsid w:val="00066AA5"/>
    <w:rsid w:val="00067828"/>
    <w:rsid w:val="00067975"/>
    <w:rsid w:val="00067AEF"/>
    <w:rsid w:val="00070A74"/>
    <w:rsid w:val="00070F72"/>
    <w:rsid w:val="00071D48"/>
    <w:rsid w:val="00071D9C"/>
    <w:rsid w:val="000726A4"/>
    <w:rsid w:val="000733DE"/>
    <w:rsid w:val="0007350B"/>
    <w:rsid w:val="000744DA"/>
    <w:rsid w:val="000746F7"/>
    <w:rsid w:val="00074B7D"/>
    <w:rsid w:val="000752B1"/>
    <w:rsid w:val="00075440"/>
    <w:rsid w:val="00075947"/>
    <w:rsid w:val="00075EE8"/>
    <w:rsid w:val="00076DDD"/>
    <w:rsid w:val="00077F65"/>
    <w:rsid w:val="0008075E"/>
    <w:rsid w:val="00080982"/>
    <w:rsid w:val="0008301E"/>
    <w:rsid w:val="0008466A"/>
    <w:rsid w:val="00084D5C"/>
    <w:rsid w:val="000855DA"/>
    <w:rsid w:val="00085C58"/>
    <w:rsid w:val="00086A38"/>
    <w:rsid w:val="00087251"/>
    <w:rsid w:val="0008776F"/>
    <w:rsid w:val="0008781F"/>
    <w:rsid w:val="00090187"/>
    <w:rsid w:val="00090E4E"/>
    <w:rsid w:val="00091A7C"/>
    <w:rsid w:val="00094575"/>
    <w:rsid w:val="000945C1"/>
    <w:rsid w:val="00095FAA"/>
    <w:rsid w:val="000A011B"/>
    <w:rsid w:val="000A0807"/>
    <w:rsid w:val="000A09F9"/>
    <w:rsid w:val="000A2770"/>
    <w:rsid w:val="000A2A02"/>
    <w:rsid w:val="000A2DC4"/>
    <w:rsid w:val="000A418B"/>
    <w:rsid w:val="000A42E7"/>
    <w:rsid w:val="000A44F3"/>
    <w:rsid w:val="000A5FD4"/>
    <w:rsid w:val="000A6197"/>
    <w:rsid w:val="000A66A2"/>
    <w:rsid w:val="000B0754"/>
    <w:rsid w:val="000B1C47"/>
    <w:rsid w:val="000B1D7C"/>
    <w:rsid w:val="000B1E65"/>
    <w:rsid w:val="000B23AA"/>
    <w:rsid w:val="000B3DC1"/>
    <w:rsid w:val="000B3F14"/>
    <w:rsid w:val="000B457F"/>
    <w:rsid w:val="000B5C0C"/>
    <w:rsid w:val="000B72B7"/>
    <w:rsid w:val="000B74E3"/>
    <w:rsid w:val="000B7C34"/>
    <w:rsid w:val="000C0028"/>
    <w:rsid w:val="000C19B4"/>
    <w:rsid w:val="000C25B6"/>
    <w:rsid w:val="000C3155"/>
    <w:rsid w:val="000C3473"/>
    <w:rsid w:val="000C3C37"/>
    <w:rsid w:val="000C4E28"/>
    <w:rsid w:val="000C50FC"/>
    <w:rsid w:val="000C525E"/>
    <w:rsid w:val="000C72F0"/>
    <w:rsid w:val="000D08AC"/>
    <w:rsid w:val="000D10DB"/>
    <w:rsid w:val="000D1C30"/>
    <w:rsid w:val="000D1C4A"/>
    <w:rsid w:val="000D1CC8"/>
    <w:rsid w:val="000D1ECF"/>
    <w:rsid w:val="000D2F91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4153"/>
    <w:rsid w:val="000E422C"/>
    <w:rsid w:val="000E56A8"/>
    <w:rsid w:val="000E5D0A"/>
    <w:rsid w:val="000E6404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5A26"/>
    <w:rsid w:val="000F5A37"/>
    <w:rsid w:val="000F5A41"/>
    <w:rsid w:val="000F5E87"/>
    <w:rsid w:val="000F6EF4"/>
    <w:rsid w:val="000F759F"/>
    <w:rsid w:val="0010032A"/>
    <w:rsid w:val="0010271E"/>
    <w:rsid w:val="001036CD"/>
    <w:rsid w:val="00104563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51F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47BF"/>
    <w:rsid w:val="00145A10"/>
    <w:rsid w:val="0014700B"/>
    <w:rsid w:val="00147412"/>
    <w:rsid w:val="001503A9"/>
    <w:rsid w:val="00150786"/>
    <w:rsid w:val="00150B7B"/>
    <w:rsid w:val="00151BEC"/>
    <w:rsid w:val="00151E32"/>
    <w:rsid w:val="001527F5"/>
    <w:rsid w:val="001551A8"/>
    <w:rsid w:val="0015523A"/>
    <w:rsid w:val="0015523D"/>
    <w:rsid w:val="00157748"/>
    <w:rsid w:val="0016003F"/>
    <w:rsid w:val="001616F2"/>
    <w:rsid w:val="0016196E"/>
    <w:rsid w:val="00162A89"/>
    <w:rsid w:val="00163456"/>
    <w:rsid w:val="00163ACB"/>
    <w:rsid w:val="00164990"/>
    <w:rsid w:val="00165CA8"/>
    <w:rsid w:val="00166267"/>
    <w:rsid w:val="001664E7"/>
    <w:rsid w:val="00166EC3"/>
    <w:rsid w:val="00170C9A"/>
    <w:rsid w:val="00171366"/>
    <w:rsid w:val="00171409"/>
    <w:rsid w:val="00171732"/>
    <w:rsid w:val="00171B62"/>
    <w:rsid w:val="00172AD2"/>
    <w:rsid w:val="00172D80"/>
    <w:rsid w:val="00173D41"/>
    <w:rsid w:val="0017455D"/>
    <w:rsid w:val="001757AA"/>
    <w:rsid w:val="00175A43"/>
    <w:rsid w:val="00175C75"/>
    <w:rsid w:val="00175E44"/>
    <w:rsid w:val="0017651A"/>
    <w:rsid w:val="00177A51"/>
    <w:rsid w:val="00177AE8"/>
    <w:rsid w:val="00180104"/>
    <w:rsid w:val="001806FA"/>
    <w:rsid w:val="00180AEA"/>
    <w:rsid w:val="00183664"/>
    <w:rsid w:val="0018495D"/>
    <w:rsid w:val="0018523C"/>
    <w:rsid w:val="00185767"/>
    <w:rsid w:val="001862AC"/>
    <w:rsid w:val="00187AEE"/>
    <w:rsid w:val="00190312"/>
    <w:rsid w:val="00190E25"/>
    <w:rsid w:val="0019214C"/>
    <w:rsid w:val="00192B0D"/>
    <w:rsid w:val="00192CE5"/>
    <w:rsid w:val="00193765"/>
    <w:rsid w:val="00194A37"/>
    <w:rsid w:val="00194EE9"/>
    <w:rsid w:val="00196203"/>
    <w:rsid w:val="00196744"/>
    <w:rsid w:val="001A0AB5"/>
    <w:rsid w:val="001A0F9F"/>
    <w:rsid w:val="001A105A"/>
    <w:rsid w:val="001A11BD"/>
    <w:rsid w:val="001A1419"/>
    <w:rsid w:val="001A1C10"/>
    <w:rsid w:val="001A264B"/>
    <w:rsid w:val="001A2B8C"/>
    <w:rsid w:val="001A335C"/>
    <w:rsid w:val="001A3C63"/>
    <w:rsid w:val="001A3D45"/>
    <w:rsid w:val="001A4043"/>
    <w:rsid w:val="001A415B"/>
    <w:rsid w:val="001A5B74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DB7"/>
    <w:rsid w:val="001B4E5B"/>
    <w:rsid w:val="001B6329"/>
    <w:rsid w:val="001B6348"/>
    <w:rsid w:val="001B6DCA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2081"/>
    <w:rsid w:val="001D2A06"/>
    <w:rsid w:val="001D2A1C"/>
    <w:rsid w:val="001D2CA7"/>
    <w:rsid w:val="001D34BD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A2A"/>
    <w:rsid w:val="001E69CE"/>
    <w:rsid w:val="001E736A"/>
    <w:rsid w:val="001E7AD0"/>
    <w:rsid w:val="001F011B"/>
    <w:rsid w:val="001F0C15"/>
    <w:rsid w:val="001F2310"/>
    <w:rsid w:val="001F2621"/>
    <w:rsid w:val="001F328F"/>
    <w:rsid w:val="001F3313"/>
    <w:rsid w:val="001F37CC"/>
    <w:rsid w:val="001F3BE5"/>
    <w:rsid w:val="001F41CB"/>
    <w:rsid w:val="001F53A2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3E2E"/>
    <w:rsid w:val="00204961"/>
    <w:rsid w:val="00204B4F"/>
    <w:rsid w:val="00204F7D"/>
    <w:rsid w:val="00205391"/>
    <w:rsid w:val="00205647"/>
    <w:rsid w:val="00205757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26D0"/>
    <w:rsid w:val="00213D0D"/>
    <w:rsid w:val="00214DF4"/>
    <w:rsid w:val="002161E3"/>
    <w:rsid w:val="002166AD"/>
    <w:rsid w:val="00217953"/>
    <w:rsid w:val="002209C6"/>
    <w:rsid w:val="0022149A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BB2"/>
    <w:rsid w:val="0023334A"/>
    <w:rsid w:val="00233E05"/>
    <w:rsid w:val="00234CE0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21BF"/>
    <w:rsid w:val="0024365D"/>
    <w:rsid w:val="00243BC4"/>
    <w:rsid w:val="002447B8"/>
    <w:rsid w:val="002455D6"/>
    <w:rsid w:val="002459D9"/>
    <w:rsid w:val="00245ACD"/>
    <w:rsid w:val="002463F2"/>
    <w:rsid w:val="00246B9D"/>
    <w:rsid w:val="00247F2C"/>
    <w:rsid w:val="00250043"/>
    <w:rsid w:val="002524AE"/>
    <w:rsid w:val="0025332F"/>
    <w:rsid w:val="00253422"/>
    <w:rsid w:val="0025395C"/>
    <w:rsid w:val="0025541B"/>
    <w:rsid w:val="00255C3F"/>
    <w:rsid w:val="0025610E"/>
    <w:rsid w:val="00256210"/>
    <w:rsid w:val="0025688D"/>
    <w:rsid w:val="002570D4"/>
    <w:rsid w:val="0026001C"/>
    <w:rsid w:val="00260B8A"/>
    <w:rsid w:val="00260E70"/>
    <w:rsid w:val="00261183"/>
    <w:rsid w:val="002617DF"/>
    <w:rsid w:val="00261BFA"/>
    <w:rsid w:val="0026310B"/>
    <w:rsid w:val="00263CF0"/>
    <w:rsid w:val="002675CC"/>
    <w:rsid w:val="00270BBB"/>
    <w:rsid w:val="00271472"/>
    <w:rsid w:val="00271AF4"/>
    <w:rsid w:val="0027225E"/>
    <w:rsid w:val="00272A04"/>
    <w:rsid w:val="0027313B"/>
    <w:rsid w:val="0027452B"/>
    <w:rsid w:val="0027530B"/>
    <w:rsid w:val="00275678"/>
    <w:rsid w:val="002758D9"/>
    <w:rsid w:val="00275F71"/>
    <w:rsid w:val="00277160"/>
    <w:rsid w:val="002771D1"/>
    <w:rsid w:val="0028079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D8E"/>
    <w:rsid w:val="002925CC"/>
    <w:rsid w:val="00292A16"/>
    <w:rsid w:val="00292E4C"/>
    <w:rsid w:val="0029306B"/>
    <w:rsid w:val="00293B0A"/>
    <w:rsid w:val="00293C48"/>
    <w:rsid w:val="00294846"/>
    <w:rsid w:val="00294CBA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801"/>
    <w:rsid w:val="002B1FEA"/>
    <w:rsid w:val="002B4D4C"/>
    <w:rsid w:val="002B669C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35F0"/>
    <w:rsid w:val="002D370C"/>
    <w:rsid w:val="002D391B"/>
    <w:rsid w:val="002D3C0E"/>
    <w:rsid w:val="002D4278"/>
    <w:rsid w:val="002D59E6"/>
    <w:rsid w:val="002D70DE"/>
    <w:rsid w:val="002E193D"/>
    <w:rsid w:val="002E3D07"/>
    <w:rsid w:val="002E6207"/>
    <w:rsid w:val="002E66DC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41C6"/>
    <w:rsid w:val="002F4973"/>
    <w:rsid w:val="002F49F6"/>
    <w:rsid w:val="002F4A2B"/>
    <w:rsid w:val="002F6025"/>
    <w:rsid w:val="002F6511"/>
    <w:rsid w:val="002F65C4"/>
    <w:rsid w:val="002F6A77"/>
    <w:rsid w:val="002F749F"/>
    <w:rsid w:val="002F7BFD"/>
    <w:rsid w:val="003005AC"/>
    <w:rsid w:val="00300F13"/>
    <w:rsid w:val="00301086"/>
    <w:rsid w:val="00302378"/>
    <w:rsid w:val="00302510"/>
    <w:rsid w:val="003026B0"/>
    <w:rsid w:val="00302762"/>
    <w:rsid w:val="0030541A"/>
    <w:rsid w:val="0030628E"/>
    <w:rsid w:val="00306565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6C8B"/>
    <w:rsid w:val="00317514"/>
    <w:rsid w:val="00321E58"/>
    <w:rsid w:val="00322150"/>
    <w:rsid w:val="00322A59"/>
    <w:rsid w:val="00322E45"/>
    <w:rsid w:val="00323006"/>
    <w:rsid w:val="0032302A"/>
    <w:rsid w:val="003239CE"/>
    <w:rsid w:val="003241D0"/>
    <w:rsid w:val="00324F59"/>
    <w:rsid w:val="00326302"/>
    <w:rsid w:val="00326D59"/>
    <w:rsid w:val="0032727C"/>
    <w:rsid w:val="003277B7"/>
    <w:rsid w:val="00332B32"/>
    <w:rsid w:val="00332CA4"/>
    <w:rsid w:val="00333D2C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8D2"/>
    <w:rsid w:val="00352E2D"/>
    <w:rsid w:val="0035304D"/>
    <w:rsid w:val="0035357C"/>
    <w:rsid w:val="00353E2D"/>
    <w:rsid w:val="00354567"/>
    <w:rsid w:val="003550E0"/>
    <w:rsid w:val="003558A7"/>
    <w:rsid w:val="00356EBA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834"/>
    <w:rsid w:val="00365A6D"/>
    <w:rsid w:val="003662CD"/>
    <w:rsid w:val="00366795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C01"/>
    <w:rsid w:val="00375E13"/>
    <w:rsid w:val="00375E92"/>
    <w:rsid w:val="003763A4"/>
    <w:rsid w:val="003769DD"/>
    <w:rsid w:val="00376A61"/>
    <w:rsid w:val="00376E66"/>
    <w:rsid w:val="0038037D"/>
    <w:rsid w:val="0038050C"/>
    <w:rsid w:val="00380777"/>
    <w:rsid w:val="00380CBA"/>
    <w:rsid w:val="003836B6"/>
    <w:rsid w:val="00383D18"/>
    <w:rsid w:val="00383DD9"/>
    <w:rsid w:val="00384292"/>
    <w:rsid w:val="00384692"/>
    <w:rsid w:val="003848A0"/>
    <w:rsid w:val="003848A7"/>
    <w:rsid w:val="0038492C"/>
    <w:rsid w:val="0038497D"/>
    <w:rsid w:val="00384D27"/>
    <w:rsid w:val="00385DC0"/>
    <w:rsid w:val="00387A00"/>
    <w:rsid w:val="003913B2"/>
    <w:rsid w:val="00391603"/>
    <w:rsid w:val="0039176A"/>
    <w:rsid w:val="00391B19"/>
    <w:rsid w:val="00391CC5"/>
    <w:rsid w:val="00392F13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40A1"/>
    <w:rsid w:val="003B4808"/>
    <w:rsid w:val="003B5B17"/>
    <w:rsid w:val="003C19BD"/>
    <w:rsid w:val="003C2DAB"/>
    <w:rsid w:val="003C3AE6"/>
    <w:rsid w:val="003C5130"/>
    <w:rsid w:val="003C5D6A"/>
    <w:rsid w:val="003C6494"/>
    <w:rsid w:val="003D070C"/>
    <w:rsid w:val="003D0F74"/>
    <w:rsid w:val="003D121A"/>
    <w:rsid w:val="003D140A"/>
    <w:rsid w:val="003D156B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F1A"/>
    <w:rsid w:val="003F193C"/>
    <w:rsid w:val="003F2815"/>
    <w:rsid w:val="003F30A5"/>
    <w:rsid w:val="003F3984"/>
    <w:rsid w:val="003F39C9"/>
    <w:rsid w:val="003F48A3"/>
    <w:rsid w:val="003F6113"/>
    <w:rsid w:val="003F635F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28D6"/>
    <w:rsid w:val="00412987"/>
    <w:rsid w:val="00412ABE"/>
    <w:rsid w:val="00412DBA"/>
    <w:rsid w:val="00413EC9"/>
    <w:rsid w:val="00414A77"/>
    <w:rsid w:val="00414FA4"/>
    <w:rsid w:val="00415BDC"/>
    <w:rsid w:val="00415C66"/>
    <w:rsid w:val="00415EF4"/>
    <w:rsid w:val="004173EC"/>
    <w:rsid w:val="00420E43"/>
    <w:rsid w:val="00421A5D"/>
    <w:rsid w:val="00421EDE"/>
    <w:rsid w:val="00421F59"/>
    <w:rsid w:val="00422AAF"/>
    <w:rsid w:val="0042340D"/>
    <w:rsid w:val="004242DC"/>
    <w:rsid w:val="004243CB"/>
    <w:rsid w:val="00424D58"/>
    <w:rsid w:val="00425975"/>
    <w:rsid w:val="00426EB8"/>
    <w:rsid w:val="0043031C"/>
    <w:rsid w:val="0043076B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6F1D"/>
    <w:rsid w:val="00447265"/>
    <w:rsid w:val="00447781"/>
    <w:rsid w:val="004502C0"/>
    <w:rsid w:val="0045135C"/>
    <w:rsid w:val="00451772"/>
    <w:rsid w:val="00451D4E"/>
    <w:rsid w:val="004525B2"/>
    <w:rsid w:val="00452C7A"/>
    <w:rsid w:val="004547FA"/>
    <w:rsid w:val="00455000"/>
    <w:rsid w:val="00455807"/>
    <w:rsid w:val="00457419"/>
    <w:rsid w:val="00460310"/>
    <w:rsid w:val="00460B8E"/>
    <w:rsid w:val="00460DCC"/>
    <w:rsid w:val="00460E98"/>
    <w:rsid w:val="0046267A"/>
    <w:rsid w:val="00462862"/>
    <w:rsid w:val="0046307A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482A"/>
    <w:rsid w:val="004848FC"/>
    <w:rsid w:val="0048567E"/>
    <w:rsid w:val="00485EF5"/>
    <w:rsid w:val="00486F19"/>
    <w:rsid w:val="004871A2"/>
    <w:rsid w:val="004876A6"/>
    <w:rsid w:val="004904B8"/>
    <w:rsid w:val="0049076E"/>
    <w:rsid w:val="0049111A"/>
    <w:rsid w:val="004917C5"/>
    <w:rsid w:val="00494BB8"/>
    <w:rsid w:val="00495990"/>
    <w:rsid w:val="00496B03"/>
    <w:rsid w:val="004977DB"/>
    <w:rsid w:val="004A1524"/>
    <w:rsid w:val="004A20B7"/>
    <w:rsid w:val="004A20CC"/>
    <w:rsid w:val="004A21F3"/>
    <w:rsid w:val="004A2AA4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5A76"/>
    <w:rsid w:val="004B5AF6"/>
    <w:rsid w:val="004B6558"/>
    <w:rsid w:val="004B6C35"/>
    <w:rsid w:val="004B72E2"/>
    <w:rsid w:val="004B7CA7"/>
    <w:rsid w:val="004C1C48"/>
    <w:rsid w:val="004C2992"/>
    <w:rsid w:val="004C38C2"/>
    <w:rsid w:val="004C3A04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D1E"/>
    <w:rsid w:val="004D008C"/>
    <w:rsid w:val="004D01D2"/>
    <w:rsid w:val="004D0C6C"/>
    <w:rsid w:val="004D1392"/>
    <w:rsid w:val="004D1C5E"/>
    <w:rsid w:val="004D1D12"/>
    <w:rsid w:val="004D1F98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B61"/>
    <w:rsid w:val="004D7E38"/>
    <w:rsid w:val="004E00C6"/>
    <w:rsid w:val="004E062E"/>
    <w:rsid w:val="004E14C0"/>
    <w:rsid w:val="004E29B8"/>
    <w:rsid w:val="004E2A33"/>
    <w:rsid w:val="004E2F0C"/>
    <w:rsid w:val="004E40A5"/>
    <w:rsid w:val="004E45BF"/>
    <w:rsid w:val="004E4C99"/>
    <w:rsid w:val="004E59FE"/>
    <w:rsid w:val="004E5E00"/>
    <w:rsid w:val="004E63DE"/>
    <w:rsid w:val="004E657B"/>
    <w:rsid w:val="004F03DB"/>
    <w:rsid w:val="004F0456"/>
    <w:rsid w:val="004F252D"/>
    <w:rsid w:val="004F34A5"/>
    <w:rsid w:val="004F3DFC"/>
    <w:rsid w:val="004F4C8F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BBC"/>
    <w:rsid w:val="005016F0"/>
    <w:rsid w:val="005021CF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E1E"/>
    <w:rsid w:val="0051289C"/>
    <w:rsid w:val="00513EE9"/>
    <w:rsid w:val="005145FC"/>
    <w:rsid w:val="00514CEC"/>
    <w:rsid w:val="00515253"/>
    <w:rsid w:val="00515A59"/>
    <w:rsid w:val="00515DFE"/>
    <w:rsid w:val="00516A32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57CF"/>
    <w:rsid w:val="0052773D"/>
    <w:rsid w:val="00527A35"/>
    <w:rsid w:val="00527E51"/>
    <w:rsid w:val="005300A1"/>
    <w:rsid w:val="0053027D"/>
    <w:rsid w:val="00530556"/>
    <w:rsid w:val="005308B2"/>
    <w:rsid w:val="00531FA2"/>
    <w:rsid w:val="00532AF1"/>
    <w:rsid w:val="00533303"/>
    <w:rsid w:val="005339B3"/>
    <w:rsid w:val="00535102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4451"/>
    <w:rsid w:val="00545A7A"/>
    <w:rsid w:val="0054616B"/>
    <w:rsid w:val="00546678"/>
    <w:rsid w:val="00547891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E7A"/>
    <w:rsid w:val="00557F4B"/>
    <w:rsid w:val="00560219"/>
    <w:rsid w:val="00561031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C8"/>
    <w:rsid w:val="005654D2"/>
    <w:rsid w:val="00565550"/>
    <w:rsid w:val="00567192"/>
    <w:rsid w:val="0056774E"/>
    <w:rsid w:val="00567A2D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986"/>
    <w:rsid w:val="005914F2"/>
    <w:rsid w:val="00591AC5"/>
    <w:rsid w:val="00591B69"/>
    <w:rsid w:val="00591D77"/>
    <w:rsid w:val="00591E80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396F"/>
    <w:rsid w:val="005A3AF0"/>
    <w:rsid w:val="005A46A0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C39"/>
    <w:rsid w:val="005C1F2E"/>
    <w:rsid w:val="005C2453"/>
    <w:rsid w:val="005C2996"/>
    <w:rsid w:val="005C2DDB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D34"/>
    <w:rsid w:val="005D1545"/>
    <w:rsid w:val="005D201A"/>
    <w:rsid w:val="005D212E"/>
    <w:rsid w:val="005D28B6"/>
    <w:rsid w:val="005D28EE"/>
    <w:rsid w:val="005D2E69"/>
    <w:rsid w:val="005D3738"/>
    <w:rsid w:val="005D3A79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9CE"/>
    <w:rsid w:val="005D7A7D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22E5"/>
    <w:rsid w:val="006026A2"/>
    <w:rsid w:val="006031DD"/>
    <w:rsid w:val="00604654"/>
    <w:rsid w:val="00604672"/>
    <w:rsid w:val="00604A40"/>
    <w:rsid w:val="00604D69"/>
    <w:rsid w:val="00604FE4"/>
    <w:rsid w:val="006062FA"/>
    <w:rsid w:val="00606B4A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AB0"/>
    <w:rsid w:val="006215EA"/>
    <w:rsid w:val="00621645"/>
    <w:rsid w:val="00623E73"/>
    <w:rsid w:val="00624C8E"/>
    <w:rsid w:val="00625049"/>
    <w:rsid w:val="00625E52"/>
    <w:rsid w:val="00626448"/>
    <w:rsid w:val="006268D1"/>
    <w:rsid w:val="0063014A"/>
    <w:rsid w:val="006318C1"/>
    <w:rsid w:val="00633365"/>
    <w:rsid w:val="00633958"/>
    <w:rsid w:val="00633B7B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5294"/>
    <w:rsid w:val="00645BB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6039"/>
    <w:rsid w:val="006763F7"/>
    <w:rsid w:val="0067676D"/>
    <w:rsid w:val="00676BE3"/>
    <w:rsid w:val="0068052A"/>
    <w:rsid w:val="00680826"/>
    <w:rsid w:val="006816BD"/>
    <w:rsid w:val="00681E07"/>
    <w:rsid w:val="00681FF8"/>
    <w:rsid w:val="0068280B"/>
    <w:rsid w:val="00682AD1"/>
    <w:rsid w:val="00682DD7"/>
    <w:rsid w:val="00683349"/>
    <w:rsid w:val="00684666"/>
    <w:rsid w:val="006863B5"/>
    <w:rsid w:val="00690C15"/>
    <w:rsid w:val="00690FAB"/>
    <w:rsid w:val="00691266"/>
    <w:rsid w:val="00691A88"/>
    <w:rsid w:val="006920E1"/>
    <w:rsid w:val="00692310"/>
    <w:rsid w:val="0069366F"/>
    <w:rsid w:val="00693B28"/>
    <w:rsid w:val="00693B4B"/>
    <w:rsid w:val="00694A39"/>
    <w:rsid w:val="006954FB"/>
    <w:rsid w:val="00695C95"/>
    <w:rsid w:val="00696163"/>
    <w:rsid w:val="00697513"/>
    <w:rsid w:val="006A09F2"/>
    <w:rsid w:val="006A0FD0"/>
    <w:rsid w:val="006A1F26"/>
    <w:rsid w:val="006A2932"/>
    <w:rsid w:val="006A30D6"/>
    <w:rsid w:val="006A3AB5"/>
    <w:rsid w:val="006A4071"/>
    <w:rsid w:val="006A4649"/>
    <w:rsid w:val="006A5253"/>
    <w:rsid w:val="006A525B"/>
    <w:rsid w:val="006A5716"/>
    <w:rsid w:val="006A588E"/>
    <w:rsid w:val="006A5954"/>
    <w:rsid w:val="006A61C9"/>
    <w:rsid w:val="006A75BA"/>
    <w:rsid w:val="006A75F7"/>
    <w:rsid w:val="006A7853"/>
    <w:rsid w:val="006B0BBA"/>
    <w:rsid w:val="006B0DB5"/>
    <w:rsid w:val="006B111D"/>
    <w:rsid w:val="006B1ADF"/>
    <w:rsid w:val="006B21EE"/>
    <w:rsid w:val="006B2A60"/>
    <w:rsid w:val="006B45B7"/>
    <w:rsid w:val="006B500F"/>
    <w:rsid w:val="006B5861"/>
    <w:rsid w:val="006B61C0"/>
    <w:rsid w:val="006B69B7"/>
    <w:rsid w:val="006C068B"/>
    <w:rsid w:val="006C0C98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47E"/>
    <w:rsid w:val="006D1106"/>
    <w:rsid w:val="006D1A15"/>
    <w:rsid w:val="006D23AD"/>
    <w:rsid w:val="006D48B3"/>
    <w:rsid w:val="006D5448"/>
    <w:rsid w:val="006D5850"/>
    <w:rsid w:val="006D6995"/>
    <w:rsid w:val="006D75BE"/>
    <w:rsid w:val="006D75ED"/>
    <w:rsid w:val="006E051D"/>
    <w:rsid w:val="006E0713"/>
    <w:rsid w:val="006E260E"/>
    <w:rsid w:val="006E28C1"/>
    <w:rsid w:val="006E3344"/>
    <w:rsid w:val="006E424C"/>
    <w:rsid w:val="006E4845"/>
    <w:rsid w:val="006E4F31"/>
    <w:rsid w:val="006E5034"/>
    <w:rsid w:val="006E536C"/>
    <w:rsid w:val="006E536E"/>
    <w:rsid w:val="006E61FA"/>
    <w:rsid w:val="006E68A6"/>
    <w:rsid w:val="006E73DD"/>
    <w:rsid w:val="006E76A4"/>
    <w:rsid w:val="006F091B"/>
    <w:rsid w:val="006F153F"/>
    <w:rsid w:val="006F1753"/>
    <w:rsid w:val="006F2192"/>
    <w:rsid w:val="006F2987"/>
    <w:rsid w:val="006F2B60"/>
    <w:rsid w:val="006F4578"/>
    <w:rsid w:val="006F4A71"/>
    <w:rsid w:val="006F51FD"/>
    <w:rsid w:val="006F562A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0C4"/>
    <w:rsid w:val="00703B0A"/>
    <w:rsid w:val="00704B0E"/>
    <w:rsid w:val="00704D98"/>
    <w:rsid w:val="00705166"/>
    <w:rsid w:val="00705A37"/>
    <w:rsid w:val="0070760B"/>
    <w:rsid w:val="00707679"/>
    <w:rsid w:val="00707A57"/>
    <w:rsid w:val="00707D61"/>
    <w:rsid w:val="00707EC8"/>
    <w:rsid w:val="007100BE"/>
    <w:rsid w:val="00710ADE"/>
    <w:rsid w:val="00710CD9"/>
    <w:rsid w:val="00710E4E"/>
    <w:rsid w:val="00712690"/>
    <w:rsid w:val="00712C31"/>
    <w:rsid w:val="00714159"/>
    <w:rsid w:val="007144CA"/>
    <w:rsid w:val="00715411"/>
    <w:rsid w:val="00715C74"/>
    <w:rsid w:val="00717D3C"/>
    <w:rsid w:val="00720AFA"/>
    <w:rsid w:val="00721EDA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699F"/>
    <w:rsid w:val="00736CE0"/>
    <w:rsid w:val="00736F9A"/>
    <w:rsid w:val="00737901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A27"/>
    <w:rsid w:val="0074649F"/>
    <w:rsid w:val="00747070"/>
    <w:rsid w:val="00747A4B"/>
    <w:rsid w:val="00750485"/>
    <w:rsid w:val="00750B8A"/>
    <w:rsid w:val="00750FD1"/>
    <w:rsid w:val="00751712"/>
    <w:rsid w:val="00753A48"/>
    <w:rsid w:val="00754B9A"/>
    <w:rsid w:val="00754DB4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F4E"/>
    <w:rsid w:val="00765109"/>
    <w:rsid w:val="00767637"/>
    <w:rsid w:val="00767EF2"/>
    <w:rsid w:val="00770240"/>
    <w:rsid w:val="00771AB8"/>
    <w:rsid w:val="00771B03"/>
    <w:rsid w:val="00771EEB"/>
    <w:rsid w:val="00772503"/>
    <w:rsid w:val="0077281A"/>
    <w:rsid w:val="00772EAD"/>
    <w:rsid w:val="00774A40"/>
    <w:rsid w:val="00776CB7"/>
    <w:rsid w:val="00776DD3"/>
    <w:rsid w:val="00776E76"/>
    <w:rsid w:val="007770EB"/>
    <w:rsid w:val="00780EEA"/>
    <w:rsid w:val="00781EBA"/>
    <w:rsid w:val="00783A04"/>
    <w:rsid w:val="00783B10"/>
    <w:rsid w:val="007858A4"/>
    <w:rsid w:val="00786212"/>
    <w:rsid w:val="00786659"/>
    <w:rsid w:val="00786D85"/>
    <w:rsid w:val="00790280"/>
    <w:rsid w:val="00790A18"/>
    <w:rsid w:val="00790DE5"/>
    <w:rsid w:val="00791506"/>
    <w:rsid w:val="00792DFE"/>
    <w:rsid w:val="0079321C"/>
    <w:rsid w:val="0079634D"/>
    <w:rsid w:val="0079687E"/>
    <w:rsid w:val="0079731D"/>
    <w:rsid w:val="00797476"/>
    <w:rsid w:val="007A1484"/>
    <w:rsid w:val="007A1C95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452A"/>
    <w:rsid w:val="007B4943"/>
    <w:rsid w:val="007B5CAC"/>
    <w:rsid w:val="007B7663"/>
    <w:rsid w:val="007C052D"/>
    <w:rsid w:val="007C0E32"/>
    <w:rsid w:val="007C0F9C"/>
    <w:rsid w:val="007C1B11"/>
    <w:rsid w:val="007C343A"/>
    <w:rsid w:val="007C4306"/>
    <w:rsid w:val="007C481B"/>
    <w:rsid w:val="007C5899"/>
    <w:rsid w:val="007C63D1"/>
    <w:rsid w:val="007C63DA"/>
    <w:rsid w:val="007C65F6"/>
    <w:rsid w:val="007D0FD8"/>
    <w:rsid w:val="007D159D"/>
    <w:rsid w:val="007D323C"/>
    <w:rsid w:val="007D3BE1"/>
    <w:rsid w:val="007D3E69"/>
    <w:rsid w:val="007D3E85"/>
    <w:rsid w:val="007D4687"/>
    <w:rsid w:val="007D5774"/>
    <w:rsid w:val="007D77AB"/>
    <w:rsid w:val="007D795B"/>
    <w:rsid w:val="007E0D22"/>
    <w:rsid w:val="007E207D"/>
    <w:rsid w:val="007E2EED"/>
    <w:rsid w:val="007E3387"/>
    <w:rsid w:val="007E4436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A3A"/>
    <w:rsid w:val="007F4B6A"/>
    <w:rsid w:val="007F6011"/>
    <w:rsid w:val="007F7DA7"/>
    <w:rsid w:val="007F7DC7"/>
    <w:rsid w:val="007F7FA3"/>
    <w:rsid w:val="00802A3F"/>
    <w:rsid w:val="00802E1E"/>
    <w:rsid w:val="00803B71"/>
    <w:rsid w:val="0080445F"/>
    <w:rsid w:val="00804A7A"/>
    <w:rsid w:val="00804C5C"/>
    <w:rsid w:val="00804F8B"/>
    <w:rsid w:val="008053D0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52B"/>
    <w:rsid w:val="00811DC9"/>
    <w:rsid w:val="0081210F"/>
    <w:rsid w:val="00813544"/>
    <w:rsid w:val="008141D3"/>
    <w:rsid w:val="00814FCE"/>
    <w:rsid w:val="00815849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D8E"/>
    <w:rsid w:val="00821D9F"/>
    <w:rsid w:val="00821F71"/>
    <w:rsid w:val="00822B82"/>
    <w:rsid w:val="008271F7"/>
    <w:rsid w:val="0082737E"/>
    <w:rsid w:val="0082754D"/>
    <w:rsid w:val="00831244"/>
    <w:rsid w:val="00831AE9"/>
    <w:rsid w:val="00833DEF"/>
    <w:rsid w:val="00834891"/>
    <w:rsid w:val="00835572"/>
    <w:rsid w:val="00840718"/>
    <w:rsid w:val="008414B7"/>
    <w:rsid w:val="00841F3E"/>
    <w:rsid w:val="008421B9"/>
    <w:rsid w:val="00842E79"/>
    <w:rsid w:val="00843114"/>
    <w:rsid w:val="008436B9"/>
    <w:rsid w:val="008463D5"/>
    <w:rsid w:val="008467C8"/>
    <w:rsid w:val="00847125"/>
    <w:rsid w:val="008471A7"/>
    <w:rsid w:val="0084790E"/>
    <w:rsid w:val="00847EE1"/>
    <w:rsid w:val="0085031E"/>
    <w:rsid w:val="008514EA"/>
    <w:rsid w:val="00851C3A"/>
    <w:rsid w:val="00851E08"/>
    <w:rsid w:val="00851F19"/>
    <w:rsid w:val="00854401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EAB"/>
    <w:rsid w:val="00864413"/>
    <w:rsid w:val="00864425"/>
    <w:rsid w:val="00865507"/>
    <w:rsid w:val="00865668"/>
    <w:rsid w:val="00865F49"/>
    <w:rsid w:val="008703CF"/>
    <w:rsid w:val="00870575"/>
    <w:rsid w:val="00870E79"/>
    <w:rsid w:val="00871168"/>
    <w:rsid w:val="008718EC"/>
    <w:rsid w:val="00871E13"/>
    <w:rsid w:val="00871E3E"/>
    <w:rsid w:val="0087313F"/>
    <w:rsid w:val="00873657"/>
    <w:rsid w:val="00873DD5"/>
    <w:rsid w:val="008743B4"/>
    <w:rsid w:val="00874DF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2D77"/>
    <w:rsid w:val="00883E61"/>
    <w:rsid w:val="00884DC0"/>
    <w:rsid w:val="00885464"/>
    <w:rsid w:val="008863E6"/>
    <w:rsid w:val="00886EEE"/>
    <w:rsid w:val="0088729D"/>
    <w:rsid w:val="008877FA"/>
    <w:rsid w:val="00887CAB"/>
    <w:rsid w:val="00887CE7"/>
    <w:rsid w:val="00887E8E"/>
    <w:rsid w:val="00890FF9"/>
    <w:rsid w:val="008917D5"/>
    <w:rsid w:val="00892CD0"/>
    <w:rsid w:val="00894CEF"/>
    <w:rsid w:val="00895E48"/>
    <w:rsid w:val="00896724"/>
    <w:rsid w:val="0089794E"/>
    <w:rsid w:val="008A00B6"/>
    <w:rsid w:val="008A0332"/>
    <w:rsid w:val="008A125C"/>
    <w:rsid w:val="008A13BA"/>
    <w:rsid w:val="008A161C"/>
    <w:rsid w:val="008A244A"/>
    <w:rsid w:val="008A3168"/>
    <w:rsid w:val="008A322F"/>
    <w:rsid w:val="008A4753"/>
    <w:rsid w:val="008A5177"/>
    <w:rsid w:val="008A5AEB"/>
    <w:rsid w:val="008B1AE1"/>
    <w:rsid w:val="008B1EF1"/>
    <w:rsid w:val="008B1FE7"/>
    <w:rsid w:val="008B3AA0"/>
    <w:rsid w:val="008B3F2F"/>
    <w:rsid w:val="008B41EA"/>
    <w:rsid w:val="008B5136"/>
    <w:rsid w:val="008B6312"/>
    <w:rsid w:val="008B6740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1A53"/>
    <w:rsid w:val="008D393A"/>
    <w:rsid w:val="008D3C9C"/>
    <w:rsid w:val="008D5315"/>
    <w:rsid w:val="008D5767"/>
    <w:rsid w:val="008D5E04"/>
    <w:rsid w:val="008D6780"/>
    <w:rsid w:val="008D78FC"/>
    <w:rsid w:val="008D7AEC"/>
    <w:rsid w:val="008E0EFD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3851"/>
    <w:rsid w:val="008F4BA2"/>
    <w:rsid w:val="008F4D36"/>
    <w:rsid w:val="008F7234"/>
    <w:rsid w:val="008F7987"/>
    <w:rsid w:val="009018AE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907"/>
    <w:rsid w:val="00907BBA"/>
    <w:rsid w:val="00907C39"/>
    <w:rsid w:val="0091084D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3C56"/>
    <w:rsid w:val="00923EAB"/>
    <w:rsid w:val="00924F50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A4A"/>
    <w:rsid w:val="00944DC0"/>
    <w:rsid w:val="00945689"/>
    <w:rsid w:val="00946757"/>
    <w:rsid w:val="0094694B"/>
    <w:rsid w:val="00947326"/>
    <w:rsid w:val="00947CDC"/>
    <w:rsid w:val="00947D9C"/>
    <w:rsid w:val="00951253"/>
    <w:rsid w:val="009518B7"/>
    <w:rsid w:val="00952802"/>
    <w:rsid w:val="009528EF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3298"/>
    <w:rsid w:val="009634C7"/>
    <w:rsid w:val="009646FD"/>
    <w:rsid w:val="00964F36"/>
    <w:rsid w:val="009677DF"/>
    <w:rsid w:val="00967B9B"/>
    <w:rsid w:val="00967CBC"/>
    <w:rsid w:val="00970E78"/>
    <w:rsid w:val="00971DA5"/>
    <w:rsid w:val="00972C54"/>
    <w:rsid w:val="00972DFC"/>
    <w:rsid w:val="00974310"/>
    <w:rsid w:val="009756B3"/>
    <w:rsid w:val="009756E9"/>
    <w:rsid w:val="00977434"/>
    <w:rsid w:val="009774E8"/>
    <w:rsid w:val="00980E05"/>
    <w:rsid w:val="009812BE"/>
    <w:rsid w:val="009820C8"/>
    <w:rsid w:val="00983A4F"/>
    <w:rsid w:val="0098613F"/>
    <w:rsid w:val="009865D9"/>
    <w:rsid w:val="00986836"/>
    <w:rsid w:val="00986FA9"/>
    <w:rsid w:val="00987EA4"/>
    <w:rsid w:val="00991413"/>
    <w:rsid w:val="0099212A"/>
    <w:rsid w:val="009925BC"/>
    <w:rsid w:val="00992BE9"/>
    <w:rsid w:val="009961E8"/>
    <w:rsid w:val="00996394"/>
    <w:rsid w:val="0099645B"/>
    <w:rsid w:val="00996953"/>
    <w:rsid w:val="009A0017"/>
    <w:rsid w:val="009A04AB"/>
    <w:rsid w:val="009A1475"/>
    <w:rsid w:val="009A14F4"/>
    <w:rsid w:val="009A2237"/>
    <w:rsid w:val="009A2782"/>
    <w:rsid w:val="009A3379"/>
    <w:rsid w:val="009A429D"/>
    <w:rsid w:val="009A48C4"/>
    <w:rsid w:val="009A758F"/>
    <w:rsid w:val="009B01A9"/>
    <w:rsid w:val="009B02F6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485"/>
    <w:rsid w:val="009C4629"/>
    <w:rsid w:val="009C4A2B"/>
    <w:rsid w:val="009C4BC2"/>
    <w:rsid w:val="009C5C91"/>
    <w:rsid w:val="009C5D77"/>
    <w:rsid w:val="009C5D8F"/>
    <w:rsid w:val="009C681C"/>
    <w:rsid w:val="009D33F6"/>
    <w:rsid w:val="009D3D7C"/>
    <w:rsid w:val="009D43E0"/>
    <w:rsid w:val="009D45BB"/>
    <w:rsid w:val="009D59F3"/>
    <w:rsid w:val="009D6531"/>
    <w:rsid w:val="009D7C5A"/>
    <w:rsid w:val="009D7D3D"/>
    <w:rsid w:val="009E0615"/>
    <w:rsid w:val="009E061D"/>
    <w:rsid w:val="009E122D"/>
    <w:rsid w:val="009E165F"/>
    <w:rsid w:val="009E49C8"/>
    <w:rsid w:val="009E5316"/>
    <w:rsid w:val="009E5E01"/>
    <w:rsid w:val="009E760C"/>
    <w:rsid w:val="009F087C"/>
    <w:rsid w:val="009F0B4B"/>
    <w:rsid w:val="009F13C0"/>
    <w:rsid w:val="009F1ED6"/>
    <w:rsid w:val="009F4120"/>
    <w:rsid w:val="009F4A4C"/>
    <w:rsid w:val="009F4D1E"/>
    <w:rsid w:val="009F55F8"/>
    <w:rsid w:val="009F5C06"/>
    <w:rsid w:val="009F5F7D"/>
    <w:rsid w:val="009F65CB"/>
    <w:rsid w:val="009F6614"/>
    <w:rsid w:val="009F7349"/>
    <w:rsid w:val="009F7924"/>
    <w:rsid w:val="00A00948"/>
    <w:rsid w:val="00A021E0"/>
    <w:rsid w:val="00A029ED"/>
    <w:rsid w:val="00A02DD2"/>
    <w:rsid w:val="00A032E4"/>
    <w:rsid w:val="00A03635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10FF4"/>
    <w:rsid w:val="00A11A46"/>
    <w:rsid w:val="00A11BD8"/>
    <w:rsid w:val="00A1240C"/>
    <w:rsid w:val="00A1264E"/>
    <w:rsid w:val="00A129EF"/>
    <w:rsid w:val="00A12AFA"/>
    <w:rsid w:val="00A13C31"/>
    <w:rsid w:val="00A1477C"/>
    <w:rsid w:val="00A14AC4"/>
    <w:rsid w:val="00A14E94"/>
    <w:rsid w:val="00A152BE"/>
    <w:rsid w:val="00A15806"/>
    <w:rsid w:val="00A1631B"/>
    <w:rsid w:val="00A1636F"/>
    <w:rsid w:val="00A16803"/>
    <w:rsid w:val="00A16CDF"/>
    <w:rsid w:val="00A17043"/>
    <w:rsid w:val="00A20DB8"/>
    <w:rsid w:val="00A2105F"/>
    <w:rsid w:val="00A211E9"/>
    <w:rsid w:val="00A21AFC"/>
    <w:rsid w:val="00A21E07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E68"/>
    <w:rsid w:val="00A37B5B"/>
    <w:rsid w:val="00A40070"/>
    <w:rsid w:val="00A41C0A"/>
    <w:rsid w:val="00A41F6C"/>
    <w:rsid w:val="00A420C0"/>
    <w:rsid w:val="00A423A0"/>
    <w:rsid w:val="00A42DED"/>
    <w:rsid w:val="00A43D9E"/>
    <w:rsid w:val="00A43EFA"/>
    <w:rsid w:val="00A44DA8"/>
    <w:rsid w:val="00A45879"/>
    <w:rsid w:val="00A4601D"/>
    <w:rsid w:val="00A46128"/>
    <w:rsid w:val="00A46AA9"/>
    <w:rsid w:val="00A46DBC"/>
    <w:rsid w:val="00A474CC"/>
    <w:rsid w:val="00A50860"/>
    <w:rsid w:val="00A5121C"/>
    <w:rsid w:val="00A51913"/>
    <w:rsid w:val="00A51C7C"/>
    <w:rsid w:val="00A527A0"/>
    <w:rsid w:val="00A55819"/>
    <w:rsid w:val="00A56137"/>
    <w:rsid w:val="00A56245"/>
    <w:rsid w:val="00A6001D"/>
    <w:rsid w:val="00A612F1"/>
    <w:rsid w:val="00A61C53"/>
    <w:rsid w:val="00A62D27"/>
    <w:rsid w:val="00A632D3"/>
    <w:rsid w:val="00A633E6"/>
    <w:rsid w:val="00A63B8A"/>
    <w:rsid w:val="00A64542"/>
    <w:rsid w:val="00A64A28"/>
    <w:rsid w:val="00A64B15"/>
    <w:rsid w:val="00A65B9B"/>
    <w:rsid w:val="00A663A2"/>
    <w:rsid w:val="00A679DC"/>
    <w:rsid w:val="00A714C5"/>
    <w:rsid w:val="00A715AF"/>
    <w:rsid w:val="00A718DC"/>
    <w:rsid w:val="00A719C0"/>
    <w:rsid w:val="00A72601"/>
    <w:rsid w:val="00A73BC8"/>
    <w:rsid w:val="00A73F23"/>
    <w:rsid w:val="00A74499"/>
    <w:rsid w:val="00A75E0D"/>
    <w:rsid w:val="00A75EF4"/>
    <w:rsid w:val="00A77966"/>
    <w:rsid w:val="00A80869"/>
    <w:rsid w:val="00A817A0"/>
    <w:rsid w:val="00A8232B"/>
    <w:rsid w:val="00A8323C"/>
    <w:rsid w:val="00A834E1"/>
    <w:rsid w:val="00A83947"/>
    <w:rsid w:val="00A83A96"/>
    <w:rsid w:val="00A83BC9"/>
    <w:rsid w:val="00A84E84"/>
    <w:rsid w:val="00A8532C"/>
    <w:rsid w:val="00A85878"/>
    <w:rsid w:val="00A865EE"/>
    <w:rsid w:val="00A86EFB"/>
    <w:rsid w:val="00A8739C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599C"/>
    <w:rsid w:val="00AA5D5F"/>
    <w:rsid w:val="00AA6A50"/>
    <w:rsid w:val="00AA6DF8"/>
    <w:rsid w:val="00AA719D"/>
    <w:rsid w:val="00AA7788"/>
    <w:rsid w:val="00AB0295"/>
    <w:rsid w:val="00AB073E"/>
    <w:rsid w:val="00AB11EF"/>
    <w:rsid w:val="00AB1320"/>
    <w:rsid w:val="00AB37CD"/>
    <w:rsid w:val="00AB45D4"/>
    <w:rsid w:val="00AB56F2"/>
    <w:rsid w:val="00AB5A7F"/>
    <w:rsid w:val="00AB5AB9"/>
    <w:rsid w:val="00AB5C38"/>
    <w:rsid w:val="00AB5FA5"/>
    <w:rsid w:val="00AB6CA1"/>
    <w:rsid w:val="00AB7D2F"/>
    <w:rsid w:val="00AB7DE8"/>
    <w:rsid w:val="00AC0EC8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B9"/>
    <w:rsid w:val="00AC71FD"/>
    <w:rsid w:val="00AC74C8"/>
    <w:rsid w:val="00AC7941"/>
    <w:rsid w:val="00AD0030"/>
    <w:rsid w:val="00AD045C"/>
    <w:rsid w:val="00AD090B"/>
    <w:rsid w:val="00AD0BA2"/>
    <w:rsid w:val="00AD122B"/>
    <w:rsid w:val="00AD1F9E"/>
    <w:rsid w:val="00AD3C74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D70"/>
    <w:rsid w:val="00AE0E90"/>
    <w:rsid w:val="00AE106B"/>
    <w:rsid w:val="00AE1692"/>
    <w:rsid w:val="00AE176E"/>
    <w:rsid w:val="00AE2471"/>
    <w:rsid w:val="00AE3CAA"/>
    <w:rsid w:val="00AE3CD9"/>
    <w:rsid w:val="00AE492E"/>
    <w:rsid w:val="00AE4F49"/>
    <w:rsid w:val="00AE5EAE"/>
    <w:rsid w:val="00AE5EAF"/>
    <w:rsid w:val="00AE79FD"/>
    <w:rsid w:val="00AF2331"/>
    <w:rsid w:val="00AF2F45"/>
    <w:rsid w:val="00AF4198"/>
    <w:rsid w:val="00AF48C7"/>
    <w:rsid w:val="00AF4E31"/>
    <w:rsid w:val="00AF50C8"/>
    <w:rsid w:val="00AF65A0"/>
    <w:rsid w:val="00AF6A58"/>
    <w:rsid w:val="00AF6ADE"/>
    <w:rsid w:val="00AF7D5B"/>
    <w:rsid w:val="00B00768"/>
    <w:rsid w:val="00B00F70"/>
    <w:rsid w:val="00B0150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48CC"/>
    <w:rsid w:val="00B0492A"/>
    <w:rsid w:val="00B04CB6"/>
    <w:rsid w:val="00B04F48"/>
    <w:rsid w:val="00B04FA1"/>
    <w:rsid w:val="00B05895"/>
    <w:rsid w:val="00B05A50"/>
    <w:rsid w:val="00B07CDB"/>
    <w:rsid w:val="00B07E8B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BEF"/>
    <w:rsid w:val="00B20379"/>
    <w:rsid w:val="00B2064E"/>
    <w:rsid w:val="00B20A51"/>
    <w:rsid w:val="00B211E2"/>
    <w:rsid w:val="00B212DB"/>
    <w:rsid w:val="00B22688"/>
    <w:rsid w:val="00B24396"/>
    <w:rsid w:val="00B244AB"/>
    <w:rsid w:val="00B25325"/>
    <w:rsid w:val="00B26BD0"/>
    <w:rsid w:val="00B27C28"/>
    <w:rsid w:val="00B3268F"/>
    <w:rsid w:val="00B32785"/>
    <w:rsid w:val="00B337A0"/>
    <w:rsid w:val="00B3535F"/>
    <w:rsid w:val="00B35419"/>
    <w:rsid w:val="00B354B2"/>
    <w:rsid w:val="00B36E1C"/>
    <w:rsid w:val="00B37D51"/>
    <w:rsid w:val="00B42C3C"/>
    <w:rsid w:val="00B42D1C"/>
    <w:rsid w:val="00B42D1D"/>
    <w:rsid w:val="00B4364A"/>
    <w:rsid w:val="00B43AF1"/>
    <w:rsid w:val="00B43E1A"/>
    <w:rsid w:val="00B44269"/>
    <w:rsid w:val="00B44E53"/>
    <w:rsid w:val="00B46C6A"/>
    <w:rsid w:val="00B50102"/>
    <w:rsid w:val="00B50D3C"/>
    <w:rsid w:val="00B50F6B"/>
    <w:rsid w:val="00B5122C"/>
    <w:rsid w:val="00B51AF5"/>
    <w:rsid w:val="00B51C4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61E"/>
    <w:rsid w:val="00B56B22"/>
    <w:rsid w:val="00B570BA"/>
    <w:rsid w:val="00B57AF6"/>
    <w:rsid w:val="00B57DF0"/>
    <w:rsid w:val="00B60723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1239"/>
    <w:rsid w:val="00B71504"/>
    <w:rsid w:val="00B717B3"/>
    <w:rsid w:val="00B71B2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7DF1"/>
    <w:rsid w:val="00B80597"/>
    <w:rsid w:val="00B80A09"/>
    <w:rsid w:val="00B80ECD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889"/>
    <w:rsid w:val="00B925D5"/>
    <w:rsid w:val="00B92EAC"/>
    <w:rsid w:val="00B94C42"/>
    <w:rsid w:val="00BA0AE8"/>
    <w:rsid w:val="00BA0B4D"/>
    <w:rsid w:val="00BA15FE"/>
    <w:rsid w:val="00BA220F"/>
    <w:rsid w:val="00BA2DCA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71A"/>
    <w:rsid w:val="00BB1BDF"/>
    <w:rsid w:val="00BB22D8"/>
    <w:rsid w:val="00BB24BB"/>
    <w:rsid w:val="00BB2A0A"/>
    <w:rsid w:val="00BB3A28"/>
    <w:rsid w:val="00BB4272"/>
    <w:rsid w:val="00BB4F5C"/>
    <w:rsid w:val="00BB61DC"/>
    <w:rsid w:val="00BB73E5"/>
    <w:rsid w:val="00BB7AD0"/>
    <w:rsid w:val="00BC1387"/>
    <w:rsid w:val="00BC1CC8"/>
    <w:rsid w:val="00BC253D"/>
    <w:rsid w:val="00BC3FA2"/>
    <w:rsid w:val="00BC55B7"/>
    <w:rsid w:val="00BC5895"/>
    <w:rsid w:val="00BC6998"/>
    <w:rsid w:val="00BC7A42"/>
    <w:rsid w:val="00BC7AD4"/>
    <w:rsid w:val="00BC7B90"/>
    <w:rsid w:val="00BD0298"/>
    <w:rsid w:val="00BD2504"/>
    <w:rsid w:val="00BD34D9"/>
    <w:rsid w:val="00BD4471"/>
    <w:rsid w:val="00BD4893"/>
    <w:rsid w:val="00BD4D34"/>
    <w:rsid w:val="00BD57AF"/>
    <w:rsid w:val="00BD5F63"/>
    <w:rsid w:val="00BD5FFB"/>
    <w:rsid w:val="00BD6732"/>
    <w:rsid w:val="00BD6E7F"/>
    <w:rsid w:val="00BD6FE3"/>
    <w:rsid w:val="00BE0CFE"/>
    <w:rsid w:val="00BE13CB"/>
    <w:rsid w:val="00BE2E7F"/>
    <w:rsid w:val="00BE311A"/>
    <w:rsid w:val="00BE325D"/>
    <w:rsid w:val="00BE3F44"/>
    <w:rsid w:val="00BE4B56"/>
    <w:rsid w:val="00BE4FCD"/>
    <w:rsid w:val="00BE56EB"/>
    <w:rsid w:val="00BE5B53"/>
    <w:rsid w:val="00BE5CC8"/>
    <w:rsid w:val="00BE64A4"/>
    <w:rsid w:val="00BE64EA"/>
    <w:rsid w:val="00BE6A68"/>
    <w:rsid w:val="00BE7633"/>
    <w:rsid w:val="00BE7B9A"/>
    <w:rsid w:val="00BF055D"/>
    <w:rsid w:val="00BF10D7"/>
    <w:rsid w:val="00BF1511"/>
    <w:rsid w:val="00BF4134"/>
    <w:rsid w:val="00BF5A37"/>
    <w:rsid w:val="00BF5E32"/>
    <w:rsid w:val="00BF7979"/>
    <w:rsid w:val="00BF7A44"/>
    <w:rsid w:val="00BF7D53"/>
    <w:rsid w:val="00C0030C"/>
    <w:rsid w:val="00C00985"/>
    <w:rsid w:val="00C00C59"/>
    <w:rsid w:val="00C00F75"/>
    <w:rsid w:val="00C0102B"/>
    <w:rsid w:val="00C01870"/>
    <w:rsid w:val="00C02AB6"/>
    <w:rsid w:val="00C02CB2"/>
    <w:rsid w:val="00C03B65"/>
    <w:rsid w:val="00C04E89"/>
    <w:rsid w:val="00C067A9"/>
    <w:rsid w:val="00C07DF0"/>
    <w:rsid w:val="00C11AC2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73F3"/>
    <w:rsid w:val="00C177B0"/>
    <w:rsid w:val="00C200C6"/>
    <w:rsid w:val="00C21426"/>
    <w:rsid w:val="00C2217E"/>
    <w:rsid w:val="00C22698"/>
    <w:rsid w:val="00C23009"/>
    <w:rsid w:val="00C23AD0"/>
    <w:rsid w:val="00C23FAB"/>
    <w:rsid w:val="00C2472B"/>
    <w:rsid w:val="00C264F2"/>
    <w:rsid w:val="00C26505"/>
    <w:rsid w:val="00C27C00"/>
    <w:rsid w:val="00C300C1"/>
    <w:rsid w:val="00C304C1"/>
    <w:rsid w:val="00C30593"/>
    <w:rsid w:val="00C30809"/>
    <w:rsid w:val="00C30AC9"/>
    <w:rsid w:val="00C30F2A"/>
    <w:rsid w:val="00C32171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4026"/>
    <w:rsid w:val="00C44700"/>
    <w:rsid w:val="00C44B40"/>
    <w:rsid w:val="00C4515E"/>
    <w:rsid w:val="00C45DC7"/>
    <w:rsid w:val="00C46232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5316"/>
    <w:rsid w:val="00C55DE3"/>
    <w:rsid w:val="00C57312"/>
    <w:rsid w:val="00C60228"/>
    <w:rsid w:val="00C603CE"/>
    <w:rsid w:val="00C608AD"/>
    <w:rsid w:val="00C60AD1"/>
    <w:rsid w:val="00C621FF"/>
    <w:rsid w:val="00C622E9"/>
    <w:rsid w:val="00C62442"/>
    <w:rsid w:val="00C62650"/>
    <w:rsid w:val="00C62E70"/>
    <w:rsid w:val="00C634DE"/>
    <w:rsid w:val="00C636D8"/>
    <w:rsid w:val="00C63822"/>
    <w:rsid w:val="00C63957"/>
    <w:rsid w:val="00C641BF"/>
    <w:rsid w:val="00C648D5"/>
    <w:rsid w:val="00C651A4"/>
    <w:rsid w:val="00C6521D"/>
    <w:rsid w:val="00C6567F"/>
    <w:rsid w:val="00C65D04"/>
    <w:rsid w:val="00C703E4"/>
    <w:rsid w:val="00C71FFF"/>
    <w:rsid w:val="00C72353"/>
    <w:rsid w:val="00C731BA"/>
    <w:rsid w:val="00C740C7"/>
    <w:rsid w:val="00C74E5F"/>
    <w:rsid w:val="00C7522C"/>
    <w:rsid w:val="00C75A59"/>
    <w:rsid w:val="00C7652F"/>
    <w:rsid w:val="00C76FD2"/>
    <w:rsid w:val="00C80107"/>
    <w:rsid w:val="00C81FA8"/>
    <w:rsid w:val="00C82461"/>
    <w:rsid w:val="00C82A48"/>
    <w:rsid w:val="00C833FA"/>
    <w:rsid w:val="00C83CB6"/>
    <w:rsid w:val="00C84034"/>
    <w:rsid w:val="00C84C4A"/>
    <w:rsid w:val="00C86630"/>
    <w:rsid w:val="00C8737F"/>
    <w:rsid w:val="00C87C9B"/>
    <w:rsid w:val="00C93B04"/>
    <w:rsid w:val="00C93E0C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2548"/>
    <w:rsid w:val="00CA2DD0"/>
    <w:rsid w:val="00CA319D"/>
    <w:rsid w:val="00CA407C"/>
    <w:rsid w:val="00CA4571"/>
    <w:rsid w:val="00CA573C"/>
    <w:rsid w:val="00CA5C2E"/>
    <w:rsid w:val="00CA748D"/>
    <w:rsid w:val="00CA7DE0"/>
    <w:rsid w:val="00CB00FE"/>
    <w:rsid w:val="00CB03AD"/>
    <w:rsid w:val="00CB1712"/>
    <w:rsid w:val="00CB2902"/>
    <w:rsid w:val="00CB374B"/>
    <w:rsid w:val="00CB3BD4"/>
    <w:rsid w:val="00CB4375"/>
    <w:rsid w:val="00CB5B60"/>
    <w:rsid w:val="00CB5F9A"/>
    <w:rsid w:val="00CB65A7"/>
    <w:rsid w:val="00CB7132"/>
    <w:rsid w:val="00CB7185"/>
    <w:rsid w:val="00CC0570"/>
    <w:rsid w:val="00CC1638"/>
    <w:rsid w:val="00CC2431"/>
    <w:rsid w:val="00CC30C0"/>
    <w:rsid w:val="00CC3154"/>
    <w:rsid w:val="00CC389E"/>
    <w:rsid w:val="00CC4362"/>
    <w:rsid w:val="00CC49AB"/>
    <w:rsid w:val="00CC5D9E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37F6"/>
    <w:rsid w:val="00CE433A"/>
    <w:rsid w:val="00CE5DDA"/>
    <w:rsid w:val="00CE65F3"/>
    <w:rsid w:val="00CE70B2"/>
    <w:rsid w:val="00CE7DBD"/>
    <w:rsid w:val="00CF10A8"/>
    <w:rsid w:val="00CF1567"/>
    <w:rsid w:val="00CF1D60"/>
    <w:rsid w:val="00CF1DC8"/>
    <w:rsid w:val="00CF1F13"/>
    <w:rsid w:val="00CF2CF6"/>
    <w:rsid w:val="00CF3780"/>
    <w:rsid w:val="00CF3AA8"/>
    <w:rsid w:val="00CF3BB4"/>
    <w:rsid w:val="00CF3C9A"/>
    <w:rsid w:val="00CF40F7"/>
    <w:rsid w:val="00CF470E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ADF"/>
    <w:rsid w:val="00D037A7"/>
    <w:rsid w:val="00D03B30"/>
    <w:rsid w:val="00D04315"/>
    <w:rsid w:val="00D04F10"/>
    <w:rsid w:val="00D05410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ED2"/>
    <w:rsid w:val="00D25D03"/>
    <w:rsid w:val="00D267E7"/>
    <w:rsid w:val="00D27336"/>
    <w:rsid w:val="00D27A50"/>
    <w:rsid w:val="00D30340"/>
    <w:rsid w:val="00D30785"/>
    <w:rsid w:val="00D308DA"/>
    <w:rsid w:val="00D3173A"/>
    <w:rsid w:val="00D3186E"/>
    <w:rsid w:val="00D318E1"/>
    <w:rsid w:val="00D31A2D"/>
    <w:rsid w:val="00D32E3C"/>
    <w:rsid w:val="00D3300A"/>
    <w:rsid w:val="00D33C3D"/>
    <w:rsid w:val="00D34A75"/>
    <w:rsid w:val="00D35B96"/>
    <w:rsid w:val="00D36480"/>
    <w:rsid w:val="00D366DA"/>
    <w:rsid w:val="00D36F11"/>
    <w:rsid w:val="00D402F6"/>
    <w:rsid w:val="00D4093B"/>
    <w:rsid w:val="00D4239D"/>
    <w:rsid w:val="00D42BD7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71B"/>
    <w:rsid w:val="00D576EF"/>
    <w:rsid w:val="00D57A25"/>
    <w:rsid w:val="00D60C17"/>
    <w:rsid w:val="00D61518"/>
    <w:rsid w:val="00D618E6"/>
    <w:rsid w:val="00D6248B"/>
    <w:rsid w:val="00D63188"/>
    <w:rsid w:val="00D63DDE"/>
    <w:rsid w:val="00D641DF"/>
    <w:rsid w:val="00D64440"/>
    <w:rsid w:val="00D64B8C"/>
    <w:rsid w:val="00D65763"/>
    <w:rsid w:val="00D663B6"/>
    <w:rsid w:val="00D66408"/>
    <w:rsid w:val="00D66455"/>
    <w:rsid w:val="00D66BB8"/>
    <w:rsid w:val="00D66CFA"/>
    <w:rsid w:val="00D709F7"/>
    <w:rsid w:val="00D72A56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90235"/>
    <w:rsid w:val="00D90302"/>
    <w:rsid w:val="00D90746"/>
    <w:rsid w:val="00D915DB"/>
    <w:rsid w:val="00D920CE"/>
    <w:rsid w:val="00D92483"/>
    <w:rsid w:val="00D92E84"/>
    <w:rsid w:val="00D93086"/>
    <w:rsid w:val="00D9364C"/>
    <w:rsid w:val="00D939D6"/>
    <w:rsid w:val="00D9402F"/>
    <w:rsid w:val="00D945A0"/>
    <w:rsid w:val="00D956C1"/>
    <w:rsid w:val="00D95AEE"/>
    <w:rsid w:val="00D962F9"/>
    <w:rsid w:val="00DA00C4"/>
    <w:rsid w:val="00DA0659"/>
    <w:rsid w:val="00DA06CC"/>
    <w:rsid w:val="00DA1E60"/>
    <w:rsid w:val="00DA2969"/>
    <w:rsid w:val="00DA2B02"/>
    <w:rsid w:val="00DA2F66"/>
    <w:rsid w:val="00DA31EE"/>
    <w:rsid w:val="00DA3AB9"/>
    <w:rsid w:val="00DA4343"/>
    <w:rsid w:val="00DA48C1"/>
    <w:rsid w:val="00DA4B17"/>
    <w:rsid w:val="00DA4FA6"/>
    <w:rsid w:val="00DA661D"/>
    <w:rsid w:val="00DA74C8"/>
    <w:rsid w:val="00DA79A6"/>
    <w:rsid w:val="00DB0D11"/>
    <w:rsid w:val="00DB2116"/>
    <w:rsid w:val="00DB30D2"/>
    <w:rsid w:val="00DB37EB"/>
    <w:rsid w:val="00DB3D6B"/>
    <w:rsid w:val="00DB43E2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37E5"/>
    <w:rsid w:val="00DD386A"/>
    <w:rsid w:val="00DD4554"/>
    <w:rsid w:val="00DD4C1A"/>
    <w:rsid w:val="00DD6B23"/>
    <w:rsid w:val="00DD6C41"/>
    <w:rsid w:val="00DE1059"/>
    <w:rsid w:val="00DE259D"/>
    <w:rsid w:val="00DE2CC3"/>
    <w:rsid w:val="00DE2F7D"/>
    <w:rsid w:val="00DE4D25"/>
    <w:rsid w:val="00DE4D32"/>
    <w:rsid w:val="00DE63A0"/>
    <w:rsid w:val="00DE655F"/>
    <w:rsid w:val="00DE6B33"/>
    <w:rsid w:val="00DE7555"/>
    <w:rsid w:val="00DF02AF"/>
    <w:rsid w:val="00DF0BD5"/>
    <w:rsid w:val="00DF15C5"/>
    <w:rsid w:val="00DF198A"/>
    <w:rsid w:val="00DF1995"/>
    <w:rsid w:val="00DF1B3D"/>
    <w:rsid w:val="00DF2AD0"/>
    <w:rsid w:val="00DF3264"/>
    <w:rsid w:val="00DF39AC"/>
    <w:rsid w:val="00DF3B80"/>
    <w:rsid w:val="00DF4B9C"/>
    <w:rsid w:val="00DF5739"/>
    <w:rsid w:val="00E002BC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710E"/>
    <w:rsid w:val="00E27C86"/>
    <w:rsid w:val="00E30C58"/>
    <w:rsid w:val="00E3121D"/>
    <w:rsid w:val="00E317B5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F16"/>
    <w:rsid w:val="00E46675"/>
    <w:rsid w:val="00E4713C"/>
    <w:rsid w:val="00E4747E"/>
    <w:rsid w:val="00E50399"/>
    <w:rsid w:val="00E50F75"/>
    <w:rsid w:val="00E5240C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7DC"/>
    <w:rsid w:val="00E67AB0"/>
    <w:rsid w:val="00E67E9C"/>
    <w:rsid w:val="00E70792"/>
    <w:rsid w:val="00E70E53"/>
    <w:rsid w:val="00E71E24"/>
    <w:rsid w:val="00E72486"/>
    <w:rsid w:val="00E73245"/>
    <w:rsid w:val="00E74DEC"/>
    <w:rsid w:val="00E75B84"/>
    <w:rsid w:val="00E774CE"/>
    <w:rsid w:val="00E77BEA"/>
    <w:rsid w:val="00E77EC4"/>
    <w:rsid w:val="00E803D7"/>
    <w:rsid w:val="00E82B9E"/>
    <w:rsid w:val="00E8363C"/>
    <w:rsid w:val="00E83A8E"/>
    <w:rsid w:val="00E83E08"/>
    <w:rsid w:val="00E84978"/>
    <w:rsid w:val="00E8515C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24EA"/>
    <w:rsid w:val="00EA31D8"/>
    <w:rsid w:val="00EA3972"/>
    <w:rsid w:val="00EA4F71"/>
    <w:rsid w:val="00EA5C83"/>
    <w:rsid w:val="00EA6117"/>
    <w:rsid w:val="00EA6146"/>
    <w:rsid w:val="00EA6DE4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4BCF"/>
    <w:rsid w:val="00EB5804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D7E"/>
    <w:rsid w:val="00EE112F"/>
    <w:rsid w:val="00EE25B0"/>
    <w:rsid w:val="00EE2A77"/>
    <w:rsid w:val="00EE2DF9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2A67"/>
    <w:rsid w:val="00EF2FCE"/>
    <w:rsid w:val="00EF3DED"/>
    <w:rsid w:val="00EF506B"/>
    <w:rsid w:val="00EF6789"/>
    <w:rsid w:val="00EF6CAB"/>
    <w:rsid w:val="00EF6EE9"/>
    <w:rsid w:val="00F001FD"/>
    <w:rsid w:val="00F00336"/>
    <w:rsid w:val="00F00520"/>
    <w:rsid w:val="00F0111F"/>
    <w:rsid w:val="00F02B21"/>
    <w:rsid w:val="00F04245"/>
    <w:rsid w:val="00F04560"/>
    <w:rsid w:val="00F0481F"/>
    <w:rsid w:val="00F04BA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2447"/>
    <w:rsid w:val="00F12648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2A27"/>
    <w:rsid w:val="00F24114"/>
    <w:rsid w:val="00F251F7"/>
    <w:rsid w:val="00F26090"/>
    <w:rsid w:val="00F264DA"/>
    <w:rsid w:val="00F27C29"/>
    <w:rsid w:val="00F27FDF"/>
    <w:rsid w:val="00F3095B"/>
    <w:rsid w:val="00F312D0"/>
    <w:rsid w:val="00F32C1C"/>
    <w:rsid w:val="00F33DBE"/>
    <w:rsid w:val="00F3418B"/>
    <w:rsid w:val="00F34971"/>
    <w:rsid w:val="00F34D10"/>
    <w:rsid w:val="00F357D6"/>
    <w:rsid w:val="00F35923"/>
    <w:rsid w:val="00F3596E"/>
    <w:rsid w:val="00F35A0A"/>
    <w:rsid w:val="00F35D5F"/>
    <w:rsid w:val="00F40708"/>
    <w:rsid w:val="00F412C2"/>
    <w:rsid w:val="00F41893"/>
    <w:rsid w:val="00F426BF"/>
    <w:rsid w:val="00F43B48"/>
    <w:rsid w:val="00F43D30"/>
    <w:rsid w:val="00F4400E"/>
    <w:rsid w:val="00F44B9B"/>
    <w:rsid w:val="00F46F23"/>
    <w:rsid w:val="00F500FD"/>
    <w:rsid w:val="00F50186"/>
    <w:rsid w:val="00F504AF"/>
    <w:rsid w:val="00F5196C"/>
    <w:rsid w:val="00F51D3F"/>
    <w:rsid w:val="00F51F6C"/>
    <w:rsid w:val="00F53B95"/>
    <w:rsid w:val="00F53DAF"/>
    <w:rsid w:val="00F54127"/>
    <w:rsid w:val="00F5442E"/>
    <w:rsid w:val="00F56418"/>
    <w:rsid w:val="00F56824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47E"/>
    <w:rsid w:val="00F66C0F"/>
    <w:rsid w:val="00F70004"/>
    <w:rsid w:val="00F70794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4054"/>
    <w:rsid w:val="00F84136"/>
    <w:rsid w:val="00F84E22"/>
    <w:rsid w:val="00F86B65"/>
    <w:rsid w:val="00F86C08"/>
    <w:rsid w:val="00F87942"/>
    <w:rsid w:val="00F87CD7"/>
    <w:rsid w:val="00F9088A"/>
    <w:rsid w:val="00F90C24"/>
    <w:rsid w:val="00F91171"/>
    <w:rsid w:val="00F9149A"/>
    <w:rsid w:val="00F915B7"/>
    <w:rsid w:val="00F91C6D"/>
    <w:rsid w:val="00F93106"/>
    <w:rsid w:val="00F93616"/>
    <w:rsid w:val="00F95898"/>
    <w:rsid w:val="00F95D31"/>
    <w:rsid w:val="00F96287"/>
    <w:rsid w:val="00F9705C"/>
    <w:rsid w:val="00F977DA"/>
    <w:rsid w:val="00F97CAF"/>
    <w:rsid w:val="00FA0370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C85"/>
    <w:rsid w:val="00FB5159"/>
    <w:rsid w:val="00FB5594"/>
    <w:rsid w:val="00FB561C"/>
    <w:rsid w:val="00FB5B05"/>
    <w:rsid w:val="00FB5B2E"/>
    <w:rsid w:val="00FB5BED"/>
    <w:rsid w:val="00FB61B0"/>
    <w:rsid w:val="00FB66B7"/>
    <w:rsid w:val="00FB6CBD"/>
    <w:rsid w:val="00FB74D5"/>
    <w:rsid w:val="00FB78AF"/>
    <w:rsid w:val="00FC0F69"/>
    <w:rsid w:val="00FC17E4"/>
    <w:rsid w:val="00FC1CF7"/>
    <w:rsid w:val="00FC1E84"/>
    <w:rsid w:val="00FC3054"/>
    <w:rsid w:val="00FC3E3A"/>
    <w:rsid w:val="00FC5961"/>
    <w:rsid w:val="00FC6B67"/>
    <w:rsid w:val="00FC6CF9"/>
    <w:rsid w:val="00FC74FF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9D"/>
    <w:rsid w:val="00FE4175"/>
    <w:rsid w:val="00FE43F8"/>
    <w:rsid w:val="00FE44A0"/>
    <w:rsid w:val="00FE4A14"/>
    <w:rsid w:val="00FE5D6D"/>
    <w:rsid w:val="00FE6452"/>
    <w:rsid w:val="00FF01C2"/>
    <w:rsid w:val="00FF0B29"/>
    <w:rsid w:val="00FF0FA0"/>
    <w:rsid w:val="00FF150C"/>
    <w:rsid w:val="00FF2F3B"/>
    <w:rsid w:val="00FF31A6"/>
    <w:rsid w:val="00FF3367"/>
    <w:rsid w:val="00FF4812"/>
    <w:rsid w:val="00FF4A97"/>
    <w:rsid w:val="00FF5438"/>
    <w:rsid w:val="00FF5C0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qFormat/>
    <w:rsid w:val="00F95D31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A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B4BCF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EB4BC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4BCF"/>
    <w:rPr>
      <w:rFonts w:eastAsia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EB4BCF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B4BCF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EB4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qFormat/>
    <w:rsid w:val="00F95D31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A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B4BCF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EB4BC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4BCF"/>
    <w:rPr>
      <w:rFonts w:eastAsia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EB4BCF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B4BCF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EB4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AEA82C1737BACF95822FA9D18A395511BDE46187004612E65E468E0uAw9P" TargetMode="External"/><Relationship Id="rId13" Type="http://schemas.openxmlformats.org/officeDocument/2006/relationships/hyperlink" Target="consultantplus://offline/ref=772AEA82C1737BACF95822FA9D18A395511BDE46187004612E65E468E0A9C648F26F0267B5E9F894u9wAP" TargetMode="External"/><Relationship Id="rId18" Type="http://schemas.openxmlformats.org/officeDocument/2006/relationships/hyperlink" Target="consultantplus://offline/ref=772AEA82C1737BACF95822FA9D18A395511BDE46187004612E65E468E0A9C648F26F0267B5EFF394u9w7P" TargetMode="External"/><Relationship Id="rId26" Type="http://schemas.openxmlformats.org/officeDocument/2006/relationships/hyperlink" Target="consultantplus://offline/ref=772AEA82C1737BACF95822FA9D18A3955213D8441C7704612E65E468E0A9C648F26F0267B5EBF095u9w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2AEA82C1737BACF95822FA9D18A395511BDE46187004612E65E468E0A9C648F26F0267B5EFF896u9wBP" TargetMode="External"/><Relationship Id="rId34" Type="http://schemas.openxmlformats.org/officeDocument/2006/relationships/hyperlink" Target="consultantplus://offline/ref=772AEA82C1737BACF9583CF78B74FF9A571181491E730B317730E23FBFF9C01DB22F0432F6AFFD9592F114BCu6w9P" TargetMode="External"/><Relationship Id="rId7" Type="http://schemas.openxmlformats.org/officeDocument/2006/relationships/hyperlink" Target="consultantplus://offline/ref=772AEA82C1737BACF95822FA9D18A395511ADE46167004612E65E468E0A9C648F26F0267B5EBF096u9wBP" TargetMode="External"/><Relationship Id="rId12" Type="http://schemas.openxmlformats.org/officeDocument/2006/relationships/hyperlink" Target="consultantplus://offline/ref=772AEA82C1737BACF95822FA9D18A395511BDE46187004612E65E468E0A9C648F26F0267B5E9F794u9wBP" TargetMode="External"/><Relationship Id="rId17" Type="http://schemas.openxmlformats.org/officeDocument/2006/relationships/hyperlink" Target="consultantplus://offline/ref=772AEA82C1737BACF95822FA9D18A395511BDE46187004612E65E468E0A9C648F26F0267B5E8F995u9w7P" TargetMode="External"/><Relationship Id="rId25" Type="http://schemas.openxmlformats.org/officeDocument/2006/relationships/hyperlink" Target="consultantplus://offline/ref=772AEA82C1737BACF95822FA9D18A395511BDE46187004612E65E468E0A9C648F26F0267B5EEF490u9w2P" TargetMode="External"/><Relationship Id="rId33" Type="http://schemas.openxmlformats.org/officeDocument/2006/relationships/hyperlink" Target="consultantplus://offline/ref=772AEA82C1737BACF9583CF78B74FF9A571181491E730B317730E23FBFF9C01DB22F0432F6AFFD9592F114BCu6w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AEA82C1737BACF95822FA9D18A395511BDE46187004612E65E468E0A9C648F26F0267B5E8F092u9w3P" TargetMode="External"/><Relationship Id="rId20" Type="http://schemas.openxmlformats.org/officeDocument/2006/relationships/hyperlink" Target="consultantplus://offline/ref=772AEA82C1737BACF95822FA9D18A395511BDE46187004612E65E468E0A9C648F26F0267B5EFF79Du9w1P" TargetMode="External"/><Relationship Id="rId29" Type="http://schemas.openxmlformats.org/officeDocument/2006/relationships/hyperlink" Target="consultantplus://offline/ref=772AEA82C1737BACF9583CF78B74FF9A571181491E730B317730E23FBFF9C01DB22F0432F6AFFD9592F114BCu6w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AEA82C1737BACF95822FA9D18A395511ADE421E7304612E65E468E0A9C648F26F0265B2uEw3P" TargetMode="External"/><Relationship Id="rId11" Type="http://schemas.openxmlformats.org/officeDocument/2006/relationships/hyperlink" Target="consultantplus://offline/ref=772AEA82C1737BACF95822FA9D18A395511BDE46187004612E65E468E0A9C648F26F0267B5EBF795u9w2P" TargetMode="External"/><Relationship Id="rId24" Type="http://schemas.openxmlformats.org/officeDocument/2006/relationships/hyperlink" Target="consultantplus://offline/ref=772AEA82C1737BACF95822FA9D18A395511BDE46187004612E65E468E0A9C648F26F0267B5EEF393u9w4P" TargetMode="External"/><Relationship Id="rId32" Type="http://schemas.openxmlformats.org/officeDocument/2006/relationships/hyperlink" Target="consultantplus://offline/ref=772AEA82C1737BACF9583CF78B74FF9A571181491E730B317730E23FBFF9C01DB22F0432F6AFFD9592F114BCu6w9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AEA82C1737BACF95822FA9D18A395511BDE46187004612E65E468E0A9C648F26F0267B5E8F095u9w5P" TargetMode="External"/><Relationship Id="rId23" Type="http://schemas.openxmlformats.org/officeDocument/2006/relationships/hyperlink" Target="consultantplus://offline/ref=772AEA82C1737BACF95822FA9D18A395511BDE46187004612E65E468E0A9C648F26F0267B5EEF396u9w5P" TargetMode="External"/><Relationship Id="rId28" Type="http://schemas.openxmlformats.org/officeDocument/2006/relationships/hyperlink" Target="consultantplus://offline/ref=772AEA82C1737BACF9583CF78B74FF9A571181491E730A357139E23FBFF9C01DB2u2w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2AEA82C1737BACF95822FA9D18A395511BDE46187004612E65E468E0A9C648F26F0267B5EBF49Du9w4P" TargetMode="External"/><Relationship Id="rId19" Type="http://schemas.openxmlformats.org/officeDocument/2006/relationships/hyperlink" Target="consultantplus://offline/ref=772AEA82C1737BACF95822FA9D18A395511BDE46187004612E65E468E0A9C648F26F0267B5EFF392u9w6P" TargetMode="External"/><Relationship Id="rId31" Type="http://schemas.openxmlformats.org/officeDocument/2006/relationships/hyperlink" Target="consultantplus://offline/ref=772AEA82C1737BACF9583CF78B74FF9A571181491E730B317730E23FBFF9C01DB22F0432F6AFFD9592F114BCu6w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AEA82C1737BACF95822FA9D18A395511BDE46187004612E65E468E0A9C648F26F0267B5EBF197u9w0P" TargetMode="External"/><Relationship Id="rId14" Type="http://schemas.openxmlformats.org/officeDocument/2006/relationships/hyperlink" Target="consultantplus://offline/ref=772AEA82C1737BACF95822FA9D18A395511BDE46187004612E65E468E0A9C648F26F0267B5E9F89Du9w1P" TargetMode="External"/><Relationship Id="rId22" Type="http://schemas.openxmlformats.org/officeDocument/2006/relationships/hyperlink" Target="consultantplus://offline/ref=772AEA82C1737BACF95822FA9D18A395511BDE46187004612E65E468E0A9C648F26F0267B5EEF095u9w5P" TargetMode="External"/><Relationship Id="rId27" Type="http://schemas.openxmlformats.org/officeDocument/2006/relationships/hyperlink" Target="consultantplus://offline/ref=772AEA82C1737BACF95822FA9D18A3955213DC451B7A04612E65E468E0uAw9P" TargetMode="External"/><Relationship Id="rId30" Type="http://schemas.openxmlformats.org/officeDocument/2006/relationships/hyperlink" Target="consultantplus://offline/ref=772AEA82C1737BACF9583CF78B74FF9A571181491E730B317730E23FBFF9C01DB22F0432F6AFFD9592F114BCu6w9P" TargetMode="External"/><Relationship Id="rId35" Type="http://schemas.openxmlformats.org/officeDocument/2006/relationships/hyperlink" Target="consultantplus://offline/ref=772AEA82C1737BACF9583CF78B74FF9A571181491E730B317730E23FBFF9C01DB22F0432F6AFFD9592F114BCu6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2017-03-30T13:49:00Z</cp:lastPrinted>
  <dcterms:created xsi:type="dcterms:W3CDTF">2017-03-31T05:36:00Z</dcterms:created>
  <dcterms:modified xsi:type="dcterms:W3CDTF">2017-03-31T05:36:00Z</dcterms:modified>
</cp:coreProperties>
</file>