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0" w:rsidRPr="000349B0" w:rsidRDefault="000349B0" w:rsidP="0003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9B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349B0" w:rsidRPr="000349B0" w:rsidRDefault="000349B0" w:rsidP="0003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49B0" w:rsidRPr="000349B0" w:rsidRDefault="000349B0" w:rsidP="0003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9B0"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 ГА</w:t>
      </w:r>
      <w:r w:rsidRPr="000349B0">
        <w:rPr>
          <w:rFonts w:ascii="Times New Roman" w:hAnsi="Times New Roman" w:cs="Times New Roman"/>
          <w:sz w:val="28"/>
          <w:szCs w:val="28"/>
        </w:rPr>
        <w:t>В</w:t>
      </w:r>
      <w:r w:rsidRPr="000349B0">
        <w:rPr>
          <w:rFonts w:ascii="Times New Roman" w:hAnsi="Times New Roman" w:cs="Times New Roman"/>
          <w:sz w:val="28"/>
          <w:szCs w:val="28"/>
        </w:rPr>
        <w:t>РИЛОВО-ПОСАДСКОГО МУНИЦИПАЛЬНОГО РАЙОНА ИВАНОВСКОЙ ОБЛАСТИ</w:t>
      </w:r>
    </w:p>
    <w:p w:rsidR="000349B0" w:rsidRPr="000349B0" w:rsidRDefault="000349B0" w:rsidP="00034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B0" w:rsidRDefault="000349B0" w:rsidP="0003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49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49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49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49B0">
        <w:rPr>
          <w:rFonts w:ascii="Times New Roman" w:hAnsi="Times New Roman" w:cs="Times New Roman"/>
          <w:sz w:val="28"/>
          <w:szCs w:val="28"/>
        </w:rPr>
        <w:tab/>
      </w:r>
      <w:r w:rsidRPr="000349B0">
        <w:rPr>
          <w:rFonts w:ascii="Times New Roman" w:hAnsi="Times New Roman" w:cs="Times New Roman"/>
          <w:sz w:val="28"/>
          <w:szCs w:val="28"/>
        </w:rPr>
        <w:tab/>
      </w:r>
      <w:r w:rsidRPr="000349B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0349B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9B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349B0">
        <w:rPr>
          <w:rFonts w:ascii="Times New Roman" w:hAnsi="Times New Roman" w:cs="Times New Roman"/>
          <w:sz w:val="28"/>
          <w:szCs w:val="28"/>
        </w:rPr>
        <w:t>-р</w:t>
      </w:r>
    </w:p>
    <w:p w:rsidR="000349B0" w:rsidRPr="000349B0" w:rsidRDefault="000349B0" w:rsidP="0003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B0" w:rsidRPr="000349B0" w:rsidRDefault="000349B0" w:rsidP="000349B0">
      <w:pPr>
        <w:spacing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B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плана проведения обществе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обсуждений по выбору общественных те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риторий для рейтингового голосования</w:t>
      </w:r>
    </w:p>
    <w:p w:rsidR="000349B0" w:rsidRPr="000349B0" w:rsidRDefault="000349B0" w:rsidP="0003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B0" w:rsidRPr="000349B0" w:rsidRDefault="00B34A5C" w:rsidP="000349B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декабря 2017 года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городской среды,</w:t>
      </w:r>
    </w:p>
    <w:p w:rsidR="000349B0" w:rsidRPr="000349B0" w:rsidRDefault="000349B0" w:rsidP="000349B0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349B0">
        <w:rPr>
          <w:rFonts w:ascii="Times New Roman" w:hAnsi="Times New Roman" w:cs="Times New Roman"/>
          <w:b/>
          <w:bCs/>
          <w:sz w:val="28"/>
          <w:szCs w:val="28"/>
        </w:rPr>
        <w:t>РАСПОРЯЖАЮСЬ:</w:t>
      </w:r>
    </w:p>
    <w:p w:rsidR="00832DA1" w:rsidRDefault="00B34A5C" w:rsidP="003E0B15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32DA1">
        <w:rPr>
          <w:rFonts w:ascii="Times New Roman" w:hAnsi="Times New Roman"/>
          <w:sz w:val="28"/>
          <w:szCs w:val="28"/>
        </w:rPr>
        <w:t xml:space="preserve">Утвердить </w:t>
      </w:r>
      <w:r w:rsidR="00832DA1" w:rsidRPr="00832DA1">
        <w:rPr>
          <w:rFonts w:ascii="Times New Roman" w:hAnsi="Times New Roman"/>
          <w:sz w:val="28"/>
          <w:szCs w:val="28"/>
        </w:rPr>
        <w:t>План  проведения общественных обсуждений по в</w:t>
      </w:r>
      <w:r w:rsidR="00832DA1" w:rsidRPr="00832DA1">
        <w:rPr>
          <w:rFonts w:ascii="Times New Roman" w:hAnsi="Times New Roman"/>
          <w:sz w:val="28"/>
          <w:szCs w:val="28"/>
        </w:rPr>
        <w:t>ы</w:t>
      </w:r>
      <w:r w:rsidR="00832DA1" w:rsidRPr="00832DA1">
        <w:rPr>
          <w:rFonts w:ascii="Times New Roman" w:hAnsi="Times New Roman"/>
          <w:sz w:val="28"/>
          <w:szCs w:val="28"/>
        </w:rPr>
        <w:t xml:space="preserve">бору общественных территорий для рейтингового голосования. </w:t>
      </w:r>
    </w:p>
    <w:p w:rsidR="00832DA1" w:rsidRPr="00832DA1" w:rsidRDefault="003E0B15" w:rsidP="003E0B15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общественных обсуждений согласно утвержденному плану.</w:t>
      </w:r>
    </w:p>
    <w:p w:rsidR="000349B0" w:rsidRPr="000349B0" w:rsidRDefault="003E0B15" w:rsidP="003E0B1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49B0" w:rsidRPr="000349B0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</w:t>
      </w:r>
      <w:r w:rsidR="000349B0" w:rsidRPr="000349B0">
        <w:rPr>
          <w:rFonts w:ascii="Times New Roman" w:hAnsi="Times New Roman" w:cs="Times New Roman"/>
          <w:sz w:val="28"/>
          <w:szCs w:val="28"/>
        </w:rPr>
        <w:t>и</w:t>
      </w:r>
      <w:r w:rsidR="000349B0" w:rsidRPr="000349B0">
        <w:rPr>
          <w:rFonts w:ascii="Times New Roman" w:hAnsi="Times New Roman" w:cs="Times New Roman"/>
          <w:sz w:val="28"/>
          <w:szCs w:val="28"/>
        </w:rPr>
        <w:t>страции Петровского городского поселения.</w:t>
      </w:r>
    </w:p>
    <w:p w:rsidR="000349B0" w:rsidRPr="000349B0" w:rsidRDefault="003E0B15" w:rsidP="003E0B15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49B0" w:rsidRPr="000349B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</w:t>
      </w:r>
      <w:r w:rsidR="000349B0" w:rsidRPr="000349B0">
        <w:rPr>
          <w:rFonts w:ascii="Times New Roman" w:hAnsi="Times New Roman" w:cs="Times New Roman"/>
          <w:sz w:val="28"/>
          <w:szCs w:val="28"/>
        </w:rPr>
        <w:t>о</w:t>
      </w:r>
      <w:r w:rsidR="000349B0" w:rsidRPr="000349B0">
        <w:rPr>
          <w:rFonts w:ascii="Times New Roman" w:hAnsi="Times New Roman" w:cs="Times New Roman"/>
          <w:sz w:val="28"/>
          <w:szCs w:val="28"/>
        </w:rPr>
        <w:t>бой.</w:t>
      </w:r>
    </w:p>
    <w:p w:rsidR="000349B0" w:rsidRPr="000349B0" w:rsidRDefault="000349B0" w:rsidP="003E0B15">
      <w:pPr>
        <w:rPr>
          <w:rFonts w:ascii="Times New Roman" w:hAnsi="Times New Roman" w:cs="Times New Roman"/>
          <w:sz w:val="28"/>
          <w:szCs w:val="28"/>
        </w:rPr>
      </w:pPr>
    </w:p>
    <w:p w:rsidR="000349B0" w:rsidRPr="000349B0" w:rsidRDefault="000349B0" w:rsidP="0003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B0" w:rsidRPr="000349B0" w:rsidRDefault="000349B0" w:rsidP="000349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349B0" w:rsidRPr="000349B0" w:rsidRDefault="000349B0" w:rsidP="000349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B0">
        <w:rPr>
          <w:rFonts w:ascii="Times New Roman" w:hAnsi="Times New Roman" w:cs="Times New Roman"/>
          <w:b/>
          <w:sz w:val="28"/>
          <w:szCs w:val="28"/>
        </w:rPr>
        <w:t>Петровского городского поселения                                   В.В. Шигарев</w:t>
      </w:r>
    </w:p>
    <w:p w:rsidR="000349B0" w:rsidRPr="000349B0" w:rsidRDefault="000349B0" w:rsidP="0003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B15" w:rsidRDefault="003E0B15" w:rsidP="002B1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B15" w:rsidRDefault="003E0B15" w:rsidP="002B1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B15" w:rsidRDefault="003E0B15" w:rsidP="002B1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B15" w:rsidRDefault="003E0B15" w:rsidP="002B1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B15" w:rsidRDefault="003E0B15" w:rsidP="002B1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15C" w:rsidRPr="003E0B15" w:rsidRDefault="002B115C" w:rsidP="002B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2B115C" w:rsidRPr="003E0B15" w:rsidRDefault="002B115C" w:rsidP="002B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2B115C" w:rsidRPr="003E0B15" w:rsidRDefault="002B115C" w:rsidP="002B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B115C" w:rsidRPr="003E0B15" w:rsidRDefault="002B115C" w:rsidP="002B1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 xml:space="preserve">от </w:t>
      </w:r>
      <w:r w:rsidR="003E0B15">
        <w:rPr>
          <w:rFonts w:ascii="Times New Roman" w:hAnsi="Times New Roman" w:cs="Times New Roman"/>
          <w:sz w:val="28"/>
          <w:szCs w:val="28"/>
        </w:rPr>
        <w:t>11.01.2018 № 05-р</w:t>
      </w:r>
    </w:p>
    <w:p w:rsidR="002B115C" w:rsidRDefault="002B115C" w:rsidP="00B1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5C" w:rsidRDefault="002B115C" w:rsidP="002B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19500A" w:rsidRDefault="000349B0" w:rsidP="0003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по выбору общественных терр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торий для рейтингового голосования </w:t>
      </w:r>
    </w:p>
    <w:p w:rsidR="0019500A" w:rsidRDefault="0019500A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9500A" w:rsidTr="00E4591A">
        <w:tc>
          <w:tcPr>
            <w:tcW w:w="2660" w:type="dxa"/>
          </w:tcPr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911" w:type="dxa"/>
          </w:tcPr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проведения  общ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ственного обсуждения выбора общественных те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риторий </w:t>
            </w:r>
            <w:r w:rsidR="002B115C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Петровского городского поселения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благоустройства по муниципальной программе</w:t>
            </w:r>
          </w:p>
          <w:p w:rsidR="0019500A" w:rsidRPr="001855B3" w:rsidRDefault="0019500A" w:rsidP="00E4591A">
            <w:pPr>
              <w:ind w:firstLine="5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</w:t>
            </w:r>
            <w:r w:rsidR="002B11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Петровского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поселения на 2018-2022 г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ды» (далее – Программа)</w:t>
            </w:r>
          </w:p>
          <w:p w:rsidR="0019500A" w:rsidRPr="001855B3" w:rsidRDefault="0019500A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500A" w:rsidTr="00E4591A">
        <w:tc>
          <w:tcPr>
            <w:tcW w:w="2660" w:type="dxa"/>
          </w:tcPr>
          <w:p w:rsidR="0019500A" w:rsidRDefault="000155BE" w:rsidP="0001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</w:t>
            </w:r>
            <w:r w:rsidR="0019500A"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</w:t>
            </w:r>
            <w:r w:rsidR="0019500A"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.2017 –</w:t>
            </w:r>
            <w:r w:rsidR="0019500A" w:rsidRPr="003C09E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155BE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="0019500A"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</w:t>
            </w:r>
            <w:r w:rsidR="0019500A"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.2017</w:t>
            </w:r>
            <w:r w:rsidR="009968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общественного обсуждения перечня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щественных территорий в рамках проекта Программы на официальном сайте 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155B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 w:rsidR="000155B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 –</w:t>
            </w:r>
            <w:r w:rsidR="0099684C" w:rsidRPr="0099684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0155BE" w:rsidRPr="000155BE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 w:rsidR="000155BE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9684C"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</w:t>
            </w:r>
            <w:r w:rsidR="0099684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  <w:r w:rsidR="00573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7A7" w:rsidRDefault="005737A7" w:rsidP="0001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 </w:t>
            </w:r>
            <w:r w:rsidRPr="001855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55B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155BE">
              <w:rPr>
                <w:rFonts w:ascii="Times New Roman" w:hAnsi="Times New Roman" w:cs="Times New Roman"/>
                <w:b/>
                <w:sz w:val="28"/>
                <w:szCs w:val="28"/>
              </w:rPr>
              <w:t>2.2017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9500A" w:rsidTr="00E4591A">
        <w:tc>
          <w:tcPr>
            <w:tcW w:w="2660" w:type="dxa"/>
          </w:tcPr>
          <w:p w:rsidR="0019500A" w:rsidRDefault="000155BE" w:rsidP="006F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0B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Опубликование Перечня общественных территорий </w:t>
            </w:r>
            <w:r w:rsidR="009F717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55B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9F7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55BE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  <w:r w:rsidR="0099684C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0155BE">
              <w:rPr>
                <w:rFonts w:ascii="Times New Roman" w:hAnsi="Times New Roman" w:cs="Times New Roman"/>
                <w:b/>
                <w:sz w:val="28"/>
                <w:szCs w:val="28"/>
              </w:rPr>
              <w:t>017).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Прием предложений, замечаний по предложенному Перечню территорий (</w:t>
            </w:r>
            <w:r w:rsidR="000155BE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приема - администрация Петровского городского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соответствующих изменений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09.02.2018)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C13" w:rsidRDefault="005737A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Вовлечение населения в обсуждение Перечня (сп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циальные мероприятия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периода </w:t>
            </w:r>
            <w:r w:rsidR="0058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7A7" w:rsidRPr="0099684C" w:rsidRDefault="0099684C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13">
              <w:rPr>
                <w:rFonts w:ascii="Times New Roman" w:hAnsi="Times New Roman" w:cs="Times New Roman"/>
                <w:b/>
                <w:sz w:val="28"/>
                <w:szCs w:val="28"/>
              </w:rPr>
              <w:t>с 09.01.2018 до 09.02.2018</w:t>
            </w:r>
            <w:r w:rsidR="005737A7" w:rsidRPr="009968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порядка организации и проведения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тингового 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по общественным территориям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регламента голосования и порядка запо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нения бюллет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й; порядка подсчета голосов и опр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деления победителей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(внесение дополнений в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новлени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№ 306-п от 06.10.2017 « Об утверждении п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рядков представления, рассмотрения и оценки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организаций, заинтересованных лиц о включении дворовой территории многоквартирных домов, общ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ственной территории, подлежащих благоустройству в муниципальную программу на 2018-2022 годы, а также общественного обсуждения проекта муниципальной программы на 2018-2022 годы «Формирование совр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4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менной городской среды на территории Петровского городского поселения»  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47E8" w:rsidRPr="008B47E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00A" w:rsidRDefault="0019500A" w:rsidP="006B44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Возложение на общественную  Комиссию </w:t>
            </w:r>
            <w:r w:rsidR="00E4591A">
              <w:rPr>
                <w:rFonts w:ascii="Times New Roman" w:hAnsi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рейтингового голосования</w:t>
            </w:r>
            <w:r w:rsidR="00C26F1C">
              <w:rPr>
                <w:rFonts w:ascii="Times New Roman" w:hAnsi="Times New Roman"/>
                <w:sz w:val="28"/>
                <w:szCs w:val="28"/>
              </w:rPr>
              <w:t>, уточнение ее состава (распределение обязанностей между членами Комиссии)</w:t>
            </w:r>
            <w:r w:rsidR="006B6C51">
              <w:rPr>
                <w:rFonts w:ascii="Times New Roman" w:hAnsi="Times New Roman"/>
                <w:sz w:val="28"/>
                <w:szCs w:val="28"/>
              </w:rPr>
              <w:t xml:space="preserve"> – внесение изменений в постановление а</w:t>
            </w:r>
            <w:r w:rsidR="006B6C51">
              <w:rPr>
                <w:rFonts w:ascii="Times New Roman" w:hAnsi="Times New Roman"/>
                <w:sz w:val="28"/>
                <w:szCs w:val="28"/>
              </w:rPr>
              <w:t>д</w:t>
            </w:r>
            <w:r w:rsidR="006B6C51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0349B0"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  <w:r w:rsidR="006B6C5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E0B15">
              <w:rPr>
                <w:rFonts w:ascii="Times New Roman" w:hAnsi="Times New Roman"/>
                <w:sz w:val="28"/>
                <w:szCs w:val="28"/>
              </w:rPr>
              <w:t>305</w:t>
            </w:r>
            <w:r w:rsidR="005E5458">
              <w:rPr>
                <w:rFonts w:ascii="Times New Roman" w:hAnsi="Times New Roman"/>
                <w:sz w:val="28"/>
                <w:szCs w:val="28"/>
              </w:rPr>
              <w:t xml:space="preserve">-п от </w:t>
            </w:r>
            <w:r w:rsidR="003E0B15" w:rsidRPr="003E0B15">
              <w:rPr>
                <w:rFonts w:ascii="Times New Roman" w:hAnsi="Times New Roman"/>
                <w:sz w:val="28"/>
                <w:szCs w:val="28"/>
              </w:rPr>
              <w:t>06</w:t>
            </w:r>
            <w:r w:rsidR="005E5458" w:rsidRPr="003E0B15">
              <w:rPr>
                <w:rFonts w:ascii="Times New Roman" w:hAnsi="Times New Roman"/>
                <w:sz w:val="28"/>
                <w:szCs w:val="28"/>
              </w:rPr>
              <w:t>.</w:t>
            </w:r>
            <w:r w:rsidR="003E0B15" w:rsidRPr="003E0B15">
              <w:rPr>
                <w:rFonts w:ascii="Times New Roman" w:hAnsi="Times New Roman"/>
                <w:sz w:val="28"/>
                <w:szCs w:val="28"/>
              </w:rPr>
              <w:t>10</w:t>
            </w:r>
            <w:r w:rsidR="005E5458" w:rsidRPr="003E0B15">
              <w:rPr>
                <w:rFonts w:ascii="Times New Roman" w:hAnsi="Times New Roman"/>
                <w:sz w:val="28"/>
                <w:szCs w:val="28"/>
              </w:rPr>
              <w:t>.2017</w:t>
            </w:r>
            <w:r w:rsidR="005E54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О создании общественной Коми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с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сии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по обсуждению и проведению оценки предлож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е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ний с целью их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включения в муниципальные програ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м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мы в сфере благоустройства,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в том числе по проектам муниципальных программ и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478" w:rsidRPr="006B4478">
              <w:rPr>
                <w:rFonts w:ascii="Times New Roman" w:hAnsi="Times New Roman"/>
                <w:sz w:val="28"/>
                <w:szCs w:val="28"/>
              </w:rPr>
              <w:t>осуществления контроля за  их реализацией</w:t>
            </w:r>
            <w:r w:rsidR="006B44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B447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F589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B4478">
              <w:rPr>
                <w:rFonts w:ascii="Times New Roman" w:hAnsi="Times New Roman"/>
                <w:b/>
                <w:sz w:val="28"/>
                <w:szCs w:val="28"/>
              </w:rPr>
              <w:t>.01.2018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37A7" w:rsidRPr="006B4478" w:rsidRDefault="005737A7" w:rsidP="00E45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>дания общественной Комиссии (</w:t>
            </w:r>
            <w:r w:rsidR="00587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25.01.2018, 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30.01.2018, 09.02.2018)</w:t>
            </w:r>
          </w:p>
          <w:p w:rsidR="0019500A" w:rsidRDefault="0019500A" w:rsidP="006F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Утверждение и опубликование Перечня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территорий для голосования </w:t>
            </w:r>
            <w:r w:rsidR="0099684C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3E0B15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поселения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5899" w:rsidRPr="006F589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B4478"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  <w:r w:rsidR="006B4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500A" w:rsidTr="00E4591A">
        <w:tc>
          <w:tcPr>
            <w:tcW w:w="2660" w:type="dxa"/>
          </w:tcPr>
          <w:p w:rsidR="0019500A" w:rsidRDefault="006F5899" w:rsidP="006F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.2018 – 01.03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911" w:type="dxa"/>
          </w:tcPr>
          <w:p w:rsidR="005A5A88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Разработка  дизайн-проектов (</w:t>
            </w:r>
            <w:r w:rsidR="005A5A88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до 01.03.2018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Опубликование дизайн-макетов общественных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риторий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, отобранных для рейтингового голосования (</w:t>
            </w:r>
            <w:r w:rsidR="005A5A88"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до 01.03.2018</w:t>
            </w:r>
            <w:r w:rsidR="005A5A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общественной комиссии (</w:t>
            </w:r>
            <w:r w:rsidR="006718E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500A" w:rsidTr="00E4591A">
        <w:tc>
          <w:tcPr>
            <w:tcW w:w="2660" w:type="dxa"/>
          </w:tcPr>
          <w:p w:rsidR="0019500A" w:rsidRDefault="00C80CD7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E4591A">
              <w:rPr>
                <w:rFonts w:ascii="Times New Roman" w:hAnsi="Times New Roman" w:cs="Times New Roman"/>
                <w:sz w:val="28"/>
                <w:szCs w:val="28"/>
              </w:rPr>
              <w:t>18 – 16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6911" w:type="dxa"/>
          </w:tcPr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Работа по организации рейтингового голосования:</w:t>
            </w:r>
          </w:p>
          <w:p w:rsidR="0019500A" w:rsidRDefault="0019500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территориальных счетных комиссий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0CD7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22</w:t>
            </w:r>
            <w:r w:rsidR="00C80CD7"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.02.2018)</w:t>
            </w:r>
            <w:r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80CD7" w:rsidRDefault="0019500A" w:rsidP="00C80C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 проведения рейтингового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0CD7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01.03</w:t>
            </w:r>
            <w:r w:rsidR="00C80CD7"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.2018);</w:t>
            </w:r>
          </w:p>
          <w:p w:rsidR="00077697" w:rsidRPr="00077697" w:rsidRDefault="00077697" w:rsidP="00C80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Петровского горо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5899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голосования (</w:t>
            </w:r>
            <w:r w:rsidRPr="00077697">
              <w:rPr>
                <w:rFonts w:ascii="Times New Roman" w:hAnsi="Times New Roman" w:cs="Times New Roman"/>
                <w:b/>
                <w:sz w:val="28"/>
                <w:szCs w:val="28"/>
              </w:rPr>
              <w:t>09.03.2018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9500A" w:rsidRDefault="0010000B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бюллетене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й, информационных стендов для размещения дизайн-макетов и другой и</w:t>
            </w:r>
            <w:r w:rsidR="00C80CD7">
              <w:rPr>
                <w:rFonts w:ascii="Times New Roman" w:hAnsi="Times New Roman" w:cs="Times New Roman"/>
                <w:sz w:val="28"/>
                <w:szCs w:val="28"/>
              </w:rPr>
              <w:t>нформации по общественным террит</w:t>
            </w:r>
            <w:r w:rsidR="0019500A">
              <w:rPr>
                <w:rFonts w:ascii="Times New Roman" w:hAnsi="Times New Roman" w:cs="Times New Roman"/>
                <w:sz w:val="28"/>
                <w:szCs w:val="28"/>
              </w:rPr>
              <w:t>ориям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общественной Комиссии по итогам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к рейтинговому голосованию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16.03.2018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591A" w:rsidTr="00E4591A">
        <w:tc>
          <w:tcPr>
            <w:tcW w:w="2660" w:type="dxa"/>
            <w:vMerge w:val="restart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18.03.2018 -</w:t>
            </w:r>
          </w:p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Рейтинговое голосование по выбору общественных территорий для благоустройства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18.03.2018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Утверждение итогов рейтингового голосования -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седание общественной Комиссии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20.03.2018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6F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Официальное опубликование  сведений об итогах  рейтингового голосования (</w:t>
            </w:r>
            <w:r w:rsidR="006F5899">
              <w:rPr>
                <w:rFonts w:ascii="Times New Roman" w:hAnsi="Times New Roman" w:cs="Times New Roman"/>
                <w:b/>
                <w:sz w:val="28"/>
                <w:szCs w:val="28"/>
              </w:rPr>
              <w:t>20.03.2018 – сайт Петро</w:t>
            </w:r>
            <w:r w:rsidR="006F58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F5899">
              <w:rPr>
                <w:rFonts w:ascii="Times New Roman" w:hAnsi="Times New Roman" w:cs="Times New Roman"/>
                <w:b/>
                <w:sz w:val="28"/>
                <w:szCs w:val="28"/>
              </w:rPr>
              <w:t>ского городского поселения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591A" w:rsidTr="00E4591A">
        <w:tc>
          <w:tcPr>
            <w:tcW w:w="2660" w:type="dxa"/>
            <w:vMerge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E4591A" w:rsidRDefault="00E4591A" w:rsidP="00E4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Внесение изменений (результатов рейтингового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лосования) в Программу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до 31.03.2018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10C6D" w:rsidRDefault="00B10C6D" w:rsidP="00EE1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0C6D" w:rsidSect="007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F45"/>
    <w:multiLevelType w:val="hybridMultilevel"/>
    <w:tmpl w:val="ECE6D8C4"/>
    <w:lvl w:ilvl="0" w:tplc="65306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3"/>
    <w:rsid w:val="000155BE"/>
    <w:rsid w:val="000349B0"/>
    <w:rsid w:val="00077697"/>
    <w:rsid w:val="0010000B"/>
    <w:rsid w:val="00117EA9"/>
    <w:rsid w:val="001855B3"/>
    <w:rsid w:val="0019500A"/>
    <w:rsid w:val="001C311F"/>
    <w:rsid w:val="001C7760"/>
    <w:rsid w:val="002436D6"/>
    <w:rsid w:val="002B115C"/>
    <w:rsid w:val="002F076B"/>
    <w:rsid w:val="003A4D5F"/>
    <w:rsid w:val="003C09E4"/>
    <w:rsid w:val="003E0B15"/>
    <w:rsid w:val="00543CC0"/>
    <w:rsid w:val="005737A7"/>
    <w:rsid w:val="00587C13"/>
    <w:rsid w:val="005A5A88"/>
    <w:rsid w:val="005E5458"/>
    <w:rsid w:val="00632C93"/>
    <w:rsid w:val="00633408"/>
    <w:rsid w:val="0064759D"/>
    <w:rsid w:val="006718E5"/>
    <w:rsid w:val="00694D0F"/>
    <w:rsid w:val="006B4478"/>
    <w:rsid w:val="006B6C51"/>
    <w:rsid w:val="006F5899"/>
    <w:rsid w:val="0070237A"/>
    <w:rsid w:val="00705DC0"/>
    <w:rsid w:val="00707249"/>
    <w:rsid w:val="007077D4"/>
    <w:rsid w:val="007B3A91"/>
    <w:rsid w:val="007B7FD1"/>
    <w:rsid w:val="00832DA1"/>
    <w:rsid w:val="008B47E8"/>
    <w:rsid w:val="00903CB3"/>
    <w:rsid w:val="0099684C"/>
    <w:rsid w:val="009F7171"/>
    <w:rsid w:val="00AB7753"/>
    <w:rsid w:val="00B10C6D"/>
    <w:rsid w:val="00B34A5C"/>
    <w:rsid w:val="00B63307"/>
    <w:rsid w:val="00C0278A"/>
    <w:rsid w:val="00C26F1C"/>
    <w:rsid w:val="00C40D90"/>
    <w:rsid w:val="00C80CD7"/>
    <w:rsid w:val="00CA722A"/>
    <w:rsid w:val="00CA76C9"/>
    <w:rsid w:val="00DF59F3"/>
    <w:rsid w:val="00E4591A"/>
    <w:rsid w:val="00E66B25"/>
    <w:rsid w:val="00EE1797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3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3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User6</cp:lastModifiedBy>
  <cp:revision>2</cp:revision>
  <cp:lastPrinted>2018-01-26T08:01:00Z</cp:lastPrinted>
  <dcterms:created xsi:type="dcterms:W3CDTF">2018-01-26T08:27:00Z</dcterms:created>
  <dcterms:modified xsi:type="dcterms:W3CDTF">2018-01-26T08:27:00Z</dcterms:modified>
</cp:coreProperties>
</file>